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765" w:rsidRPr="0058400B" w:rsidRDefault="00C20765" w:rsidP="00754C04">
      <w:pPr>
        <w:jc w:val="center"/>
        <w:rPr>
          <w:rFonts w:ascii="Cambria" w:hAnsi="Cambria"/>
          <w:lang w:val="sr-Cyrl-RS"/>
        </w:rPr>
      </w:pPr>
      <w:bookmarkStart w:id="0" w:name="_GoBack"/>
      <w:bookmarkEnd w:id="0"/>
    </w:p>
    <w:p w:rsidR="00C20765" w:rsidRPr="005E52D5" w:rsidRDefault="00C20765" w:rsidP="00754C04">
      <w:pPr>
        <w:spacing w:after="0" w:line="240" w:lineRule="auto"/>
        <w:rPr>
          <w:rFonts w:asciiTheme="majorHAnsi" w:hAnsiTheme="majorHAnsi"/>
          <w:b/>
        </w:rPr>
      </w:pPr>
      <w:r>
        <w:rPr>
          <w:rFonts w:asciiTheme="majorHAnsi" w:hAnsiTheme="majorHAnsi"/>
          <w:b/>
        </w:rPr>
        <w:t xml:space="preserve">                                                         </w:t>
      </w:r>
    </w:p>
    <w:p w:rsidR="00C20765" w:rsidRPr="005E52D5" w:rsidRDefault="00C20765" w:rsidP="00754C04">
      <w:pPr>
        <w:spacing w:after="0" w:line="240" w:lineRule="auto"/>
        <w:jc w:val="center"/>
        <w:rPr>
          <w:rFonts w:eastAsia="Times New Roman"/>
        </w:rPr>
      </w:pPr>
      <w:r>
        <w:rPr>
          <w:rFonts w:eastAsia="Times New Roman"/>
          <w:noProof/>
          <w:lang w:val="en-US" w:eastAsia="zh-TW"/>
        </w:rPr>
        <w:drawing>
          <wp:inline distT="0" distB="0" distL="0" distR="0" wp14:anchorId="349538F9" wp14:editId="5BB77E79">
            <wp:extent cx="1095375" cy="1066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1066800"/>
                    </a:xfrm>
                    <a:prstGeom prst="rect">
                      <a:avLst/>
                    </a:prstGeom>
                    <a:noFill/>
                    <a:ln>
                      <a:noFill/>
                    </a:ln>
                  </pic:spPr>
                </pic:pic>
              </a:graphicData>
            </a:graphic>
          </wp:inline>
        </w:drawing>
      </w:r>
    </w:p>
    <w:p w:rsidR="00502EC3" w:rsidRPr="005E52D5" w:rsidRDefault="00502EC3" w:rsidP="00C12470">
      <w:pPr>
        <w:spacing w:after="0" w:line="240" w:lineRule="auto"/>
        <w:jc w:val="center"/>
        <w:rPr>
          <w:rFonts w:eastAsia="Times New Roman"/>
        </w:rPr>
      </w:pPr>
    </w:p>
    <w:p w:rsidR="00502EC3" w:rsidRPr="00C12470" w:rsidRDefault="00502EC3" w:rsidP="00C12470">
      <w:pPr>
        <w:spacing w:after="0" w:line="240" w:lineRule="auto"/>
        <w:jc w:val="center"/>
        <w:rPr>
          <w:rFonts w:ascii="Cambria" w:eastAsia="Times New Roman" w:hAnsi="Cambria" w:cs="Arial,Bold"/>
          <w:b/>
          <w:bCs/>
        </w:rPr>
      </w:pPr>
      <w:r w:rsidRPr="005E52D5">
        <w:rPr>
          <w:rFonts w:ascii="Cambria" w:eastAsia="Times New Roman" w:hAnsi="Cambria" w:cs="Arial,Bold"/>
          <w:b/>
          <w:bCs/>
        </w:rPr>
        <w:t>НАРОДНА СКУПШТИНА РЕПУБЛИКЕ СРПСКЕ</w:t>
      </w:r>
    </w:p>
    <w:p w:rsidR="00C20765" w:rsidRPr="005E52D5" w:rsidRDefault="00C20765" w:rsidP="00754C04">
      <w:pPr>
        <w:autoSpaceDE w:val="0"/>
        <w:autoSpaceDN w:val="0"/>
        <w:adjustRightInd w:val="0"/>
        <w:spacing w:after="0" w:line="240" w:lineRule="auto"/>
        <w:jc w:val="center"/>
        <w:rPr>
          <w:rFonts w:ascii="Cambria" w:eastAsia="Times New Roman" w:hAnsi="Cambria" w:cs="Arial,Bold"/>
          <w:b/>
          <w:bCs/>
        </w:rPr>
      </w:pPr>
      <w:r w:rsidRPr="005E52D5">
        <w:rPr>
          <w:rFonts w:ascii="Cambria" w:eastAsia="Times New Roman" w:hAnsi="Cambria" w:cs="Arial,Bold"/>
          <w:b/>
          <w:bCs/>
        </w:rPr>
        <w:t>NARODNA SKUPŠTINA REPUBLIKE SRPSKE</w:t>
      </w:r>
    </w:p>
    <w:p w:rsidR="00C20765" w:rsidRPr="00857654" w:rsidRDefault="00C20765" w:rsidP="00754C04">
      <w:pPr>
        <w:spacing w:after="0" w:line="240" w:lineRule="auto"/>
        <w:jc w:val="center"/>
        <w:rPr>
          <w:rFonts w:eastAsia="Times New Roman"/>
          <w:lang w:val="ru-RU"/>
        </w:rPr>
      </w:pPr>
      <w:r>
        <w:rPr>
          <w:rFonts w:eastAsia="Times New Roman"/>
        </w:rPr>
        <w:t>…….…</w:t>
      </w:r>
      <w:r w:rsidRPr="005E52D5">
        <w:rPr>
          <w:rFonts w:eastAsia="Times New Roman"/>
          <w:lang w:val="ru-RU"/>
        </w:rPr>
        <w:t>...................................................</w:t>
      </w:r>
      <w:r>
        <w:rPr>
          <w:rFonts w:eastAsia="Times New Roman"/>
          <w:lang w:val="ru-RU"/>
        </w:rPr>
        <w:t>...............................</w:t>
      </w:r>
      <w:r w:rsidRPr="005E52D5">
        <w:rPr>
          <w:rFonts w:eastAsia="Times New Roman"/>
          <w:lang w:val="ru-RU"/>
        </w:rPr>
        <w:t>.............................</w:t>
      </w:r>
      <w:r>
        <w:rPr>
          <w:rFonts w:eastAsia="Times New Roman"/>
          <w:lang w:val="ru-RU"/>
        </w:rPr>
        <w:t>...........................</w:t>
      </w:r>
    </w:p>
    <w:p w:rsidR="00C20765" w:rsidRPr="005E52D5" w:rsidRDefault="00C20765" w:rsidP="00754C04">
      <w:pPr>
        <w:spacing w:after="0" w:line="240" w:lineRule="auto"/>
        <w:jc w:val="center"/>
        <w:rPr>
          <w:rFonts w:ascii="Cambria" w:eastAsia="Times New Roman" w:hAnsi="Cambria"/>
          <w:b/>
          <w:lang w:val="ru-RU"/>
        </w:rPr>
      </w:pPr>
      <w:r>
        <w:rPr>
          <w:rFonts w:ascii="Cambria" w:eastAsia="Times New Roman" w:hAnsi="Cambria"/>
          <w:b/>
          <w:lang w:val="ru-RU"/>
        </w:rPr>
        <w:t>ZAKONODAVNO-</w:t>
      </w:r>
      <w:r w:rsidRPr="005E52D5">
        <w:rPr>
          <w:rFonts w:ascii="Cambria" w:eastAsia="Times New Roman" w:hAnsi="Cambria"/>
          <w:b/>
          <w:lang w:val="ru-RU"/>
        </w:rPr>
        <w:t>PRAVNO ODJELjENjE</w:t>
      </w:r>
    </w:p>
    <w:p w:rsidR="00C20765" w:rsidRPr="005E52D5" w:rsidRDefault="00C20765" w:rsidP="00754C04">
      <w:pPr>
        <w:spacing w:after="0" w:line="240" w:lineRule="auto"/>
        <w:jc w:val="center"/>
        <w:rPr>
          <w:rFonts w:ascii="Cambria" w:eastAsia="Times New Roman" w:hAnsi="Cambria"/>
          <w:b/>
          <w:lang w:val="ru-RU"/>
        </w:rPr>
      </w:pPr>
      <w:r w:rsidRPr="005E52D5">
        <w:rPr>
          <w:rFonts w:ascii="Cambria" w:eastAsia="Times New Roman" w:hAnsi="Cambria"/>
          <w:b/>
          <w:lang w:val="ru-RU"/>
        </w:rPr>
        <w:t>ODSJEK ZA RAD SA POSLANICIMA</w:t>
      </w:r>
    </w:p>
    <w:p w:rsidR="00C20765" w:rsidRPr="005E52D5" w:rsidRDefault="00C20765" w:rsidP="00754C04">
      <w:pPr>
        <w:spacing w:after="0" w:line="240" w:lineRule="auto"/>
        <w:jc w:val="center"/>
        <w:rPr>
          <w:rFonts w:eastAsia="Times New Roman"/>
          <w:b/>
          <w:lang w:val="ru-RU"/>
        </w:rPr>
      </w:pPr>
    </w:p>
    <w:p w:rsidR="00C20765" w:rsidRPr="005E52D5" w:rsidRDefault="00C20765" w:rsidP="00754C04">
      <w:pPr>
        <w:spacing w:after="0" w:line="240" w:lineRule="auto"/>
        <w:jc w:val="center"/>
        <w:rPr>
          <w:rFonts w:eastAsia="Times New Roman"/>
          <w:b/>
          <w:lang w:val="ru-RU"/>
        </w:rPr>
      </w:pPr>
    </w:p>
    <w:p w:rsidR="00C20765" w:rsidRPr="0077584C" w:rsidRDefault="00C20765" w:rsidP="00754C04">
      <w:pPr>
        <w:spacing w:after="0" w:line="240" w:lineRule="auto"/>
        <w:rPr>
          <w:rFonts w:ascii="Cambria" w:eastAsia="Times New Roman" w:hAnsi="Cambria"/>
          <w:b/>
          <w:sz w:val="22"/>
          <w:szCs w:val="22"/>
          <w:lang w:val="ru-RU"/>
        </w:rPr>
      </w:pPr>
      <w:r w:rsidRPr="0077584C">
        <w:rPr>
          <w:rFonts w:ascii="Cambria" w:eastAsia="Times New Roman" w:hAnsi="Cambria"/>
          <w:b/>
          <w:sz w:val="22"/>
          <w:szCs w:val="22"/>
          <w:lang w:val="ru-RU"/>
        </w:rPr>
        <w:t xml:space="preserve">Broj: </w:t>
      </w:r>
      <w:r>
        <w:rPr>
          <w:rFonts w:ascii="Cambria" w:eastAsia="Times New Roman" w:hAnsi="Cambria"/>
          <w:b/>
          <w:sz w:val="22"/>
          <w:szCs w:val="22"/>
          <w:lang w:val="ru-RU"/>
        </w:rPr>
        <w:t>02/4.02-1380/18</w:t>
      </w:r>
    </w:p>
    <w:p w:rsidR="00C20765" w:rsidRPr="0077584C" w:rsidRDefault="00C20765" w:rsidP="00754C04">
      <w:pPr>
        <w:spacing w:after="0" w:line="240" w:lineRule="auto"/>
        <w:rPr>
          <w:rFonts w:ascii="Cambria" w:eastAsia="Times New Roman" w:hAnsi="Cambria"/>
          <w:b/>
          <w:sz w:val="22"/>
          <w:szCs w:val="22"/>
          <w:lang w:val="sr-Cyrl-RS"/>
        </w:rPr>
      </w:pPr>
      <w:r>
        <w:rPr>
          <w:rFonts w:ascii="Cambria" w:eastAsia="Times New Roman" w:hAnsi="Cambria"/>
          <w:b/>
          <w:sz w:val="22"/>
          <w:szCs w:val="22"/>
          <w:lang w:val="ru-RU"/>
        </w:rPr>
        <w:t>Datum: 27. jul</w:t>
      </w:r>
      <w:r w:rsidRPr="0077584C">
        <w:rPr>
          <w:rFonts w:ascii="Cambria" w:eastAsia="Times New Roman" w:hAnsi="Cambria"/>
          <w:b/>
          <w:sz w:val="22"/>
          <w:szCs w:val="22"/>
          <w:lang w:val="ru-RU"/>
        </w:rPr>
        <w:t xml:space="preserve"> 2018. godine</w:t>
      </w:r>
    </w:p>
    <w:p w:rsidR="00C20765" w:rsidRPr="005E52D5" w:rsidRDefault="00C20765" w:rsidP="00754C04">
      <w:pPr>
        <w:spacing w:after="0" w:line="240" w:lineRule="auto"/>
        <w:rPr>
          <w:rFonts w:eastAsia="Times New Roman"/>
          <w:b/>
          <w:lang w:val="ru-RU"/>
        </w:rPr>
      </w:pPr>
    </w:p>
    <w:p w:rsidR="00C20765" w:rsidRPr="005E52D5" w:rsidRDefault="00C20765" w:rsidP="00754C04">
      <w:pPr>
        <w:spacing w:after="0" w:line="240" w:lineRule="auto"/>
        <w:rPr>
          <w:rFonts w:eastAsia="Times New Roman"/>
          <w:b/>
          <w:lang w:val="ru-RU"/>
        </w:rPr>
      </w:pPr>
    </w:p>
    <w:p w:rsidR="00C20765" w:rsidRPr="005E52D5" w:rsidRDefault="00C20765" w:rsidP="00754C04">
      <w:pPr>
        <w:spacing w:after="0" w:line="240" w:lineRule="auto"/>
        <w:rPr>
          <w:rFonts w:eastAsia="Times New Roman"/>
          <w:b/>
          <w:lang w:val="ru-RU"/>
        </w:rPr>
      </w:pPr>
    </w:p>
    <w:p w:rsidR="00C20765" w:rsidRPr="005E52D5" w:rsidRDefault="00C20765" w:rsidP="00754C04">
      <w:pPr>
        <w:spacing w:after="0" w:line="240" w:lineRule="auto"/>
        <w:rPr>
          <w:rFonts w:eastAsia="Times New Roman"/>
          <w:b/>
          <w:lang w:val="ru-RU"/>
        </w:rPr>
      </w:pPr>
    </w:p>
    <w:p w:rsidR="00C20765" w:rsidRDefault="00C20765" w:rsidP="00754C04">
      <w:pPr>
        <w:spacing w:after="0" w:line="240" w:lineRule="auto"/>
        <w:rPr>
          <w:rFonts w:eastAsia="Times New Roman"/>
          <w:b/>
          <w:lang w:val="ru-RU"/>
        </w:rPr>
      </w:pPr>
    </w:p>
    <w:p w:rsidR="00C20765" w:rsidRPr="005E52D5" w:rsidRDefault="00C20765" w:rsidP="00754C04">
      <w:pPr>
        <w:spacing w:after="0" w:line="240" w:lineRule="auto"/>
        <w:rPr>
          <w:rFonts w:eastAsia="Times New Roman"/>
          <w:b/>
          <w:lang w:val="ru-RU"/>
        </w:rPr>
      </w:pPr>
    </w:p>
    <w:p w:rsidR="00C20765" w:rsidRPr="005E52D5" w:rsidRDefault="00C20765" w:rsidP="00754C04">
      <w:pPr>
        <w:spacing w:after="0" w:line="240" w:lineRule="auto"/>
        <w:rPr>
          <w:rFonts w:eastAsia="Times New Roman"/>
          <w:b/>
          <w:lang w:val="ru-RU"/>
        </w:rPr>
      </w:pPr>
    </w:p>
    <w:p w:rsidR="00C20765" w:rsidRPr="005E52D5" w:rsidRDefault="00C20765" w:rsidP="00754C04">
      <w:pPr>
        <w:spacing w:after="0" w:line="240" w:lineRule="auto"/>
        <w:rPr>
          <w:rFonts w:eastAsia="Times New Roman"/>
          <w:b/>
          <w:lang w:val="ru-RU"/>
        </w:rPr>
      </w:pPr>
    </w:p>
    <w:p w:rsidR="00C20765" w:rsidRPr="00AA26EA" w:rsidRDefault="00C20765" w:rsidP="00754C04">
      <w:pPr>
        <w:jc w:val="center"/>
        <w:rPr>
          <w:rFonts w:ascii="Cambria" w:hAnsi="Cambria"/>
          <w:b/>
        </w:rPr>
      </w:pPr>
      <w:r w:rsidRPr="00AA26EA">
        <w:rPr>
          <w:rFonts w:ascii="Cambria" w:hAnsi="Cambria"/>
          <w:b/>
        </w:rPr>
        <w:t>PRAVA, OBAVEZE I ODG</w:t>
      </w:r>
      <w:r>
        <w:rPr>
          <w:rFonts w:ascii="Cambria" w:hAnsi="Cambria"/>
          <w:b/>
        </w:rPr>
        <w:t>OVORNOSTI PACIJENATA U SISTEMU Z</w:t>
      </w:r>
      <w:r w:rsidRPr="00AA26EA">
        <w:rPr>
          <w:rFonts w:ascii="Cambria" w:hAnsi="Cambria"/>
          <w:b/>
        </w:rPr>
        <w:t>DRAVSTVENE ZAŠTITE</w:t>
      </w:r>
    </w:p>
    <w:p w:rsidR="00C20765" w:rsidRPr="005E52D5" w:rsidRDefault="00C20765" w:rsidP="00754C04">
      <w:pPr>
        <w:spacing w:after="0" w:line="240" w:lineRule="auto"/>
        <w:jc w:val="center"/>
        <w:rPr>
          <w:rFonts w:eastAsia="Times New Roman"/>
          <w:b/>
          <w:lang w:val="ru-RU"/>
        </w:rPr>
      </w:pPr>
    </w:p>
    <w:p w:rsidR="00C20765" w:rsidRPr="005E52D5" w:rsidRDefault="00C20765" w:rsidP="00754C04">
      <w:pPr>
        <w:spacing w:after="0" w:line="240" w:lineRule="auto"/>
        <w:jc w:val="center"/>
        <w:rPr>
          <w:rFonts w:eastAsia="Times New Roman"/>
          <w:b/>
          <w:lang w:val="ru-RU"/>
        </w:rPr>
      </w:pPr>
    </w:p>
    <w:p w:rsidR="00C20765" w:rsidRPr="005E52D5" w:rsidRDefault="00C20765" w:rsidP="00754C04">
      <w:pPr>
        <w:spacing w:after="0" w:line="240" w:lineRule="auto"/>
        <w:rPr>
          <w:rFonts w:eastAsia="Times New Roman"/>
          <w:b/>
          <w:lang w:val="ru-RU"/>
        </w:rPr>
      </w:pPr>
    </w:p>
    <w:p w:rsidR="00C20765" w:rsidRPr="005E52D5" w:rsidRDefault="00C20765" w:rsidP="00754C04">
      <w:pPr>
        <w:spacing w:after="0" w:line="240" w:lineRule="auto"/>
        <w:jc w:val="center"/>
        <w:rPr>
          <w:rFonts w:eastAsia="Times New Roman"/>
          <w:b/>
          <w:lang w:val="ru-RU"/>
        </w:rPr>
      </w:pPr>
    </w:p>
    <w:p w:rsidR="00C20765" w:rsidRPr="005E52D5" w:rsidRDefault="00C20765" w:rsidP="00754C04">
      <w:pPr>
        <w:spacing w:after="0" w:line="240" w:lineRule="auto"/>
        <w:rPr>
          <w:rFonts w:eastAsia="Times New Roman"/>
          <w:b/>
          <w:lang w:val="ru-RU"/>
        </w:rPr>
      </w:pPr>
    </w:p>
    <w:p w:rsidR="00C20765" w:rsidRPr="005E52D5" w:rsidRDefault="00C20765" w:rsidP="00754C04">
      <w:pPr>
        <w:spacing w:after="0" w:line="240" w:lineRule="auto"/>
        <w:jc w:val="center"/>
        <w:rPr>
          <w:rFonts w:eastAsia="Times New Roman"/>
          <w:b/>
          <w:lang w:val="ru-RU"/>
        </w:rPr>
      </w:pPr>
    </w:p>
    <w:p w:rsidR="00C20765" w:rsidRPr="005E52D5" w:rsidRDefault="00C20765" w:rsidP="00754C04">
      <w:pPr>
        <w:spacing w:after="0" w:line="240" w:lineRule="auto"/>
        <w:jc w:val="center"/>
        <w:rPr>
          <w:rFonts w:ascii="Cambria" w:eastAsia="Times New Roman" w:hAnsi="Cambria"/>
          <w:b/>
          <w:lang w:val="ru-RU"/>
        </w:rPr>
      </w:pPr>
    </w:p>
    <w:p w:rsidR="00C20765" w:rsidRPr="00AA26EA" w:rsidRDefault="00C20765" w:rsidP="00754C04">
      <w:pPr>
        <w:spacing w:after="0" w:line="240" w:lineRule="auto"/>
        <w:jc w:val="right"/>
        <w:rPr>
          <w:rFonts w:ascii="Cambria" w:eastAsia="Times New Roman" w:hAnsi="Cambria"/>
          <w:b/>
          <w:sz w:val="22"/>
          <w:szCs w:val="22"/>
          <w:lang w:val="ru-RU"/>
        </w:rPr>
      </w:pPr>
      <w:r w:rsidRPr="00AA26EA">
        <w:rPr>
          <w:rFonts w:ascii="Cambria" w:eastAsia="Times New Roman" w:hAnsi="Cambria"/>
          <w:b/>
          <w:sz w:val="22"/>
          <w:szCs w:val="22"/>
          <w:lang w:val="ru-RU"/>
        </w:rPr>
        <w:t>ISTRAŽIVANjE PRIPREMILA</w:t>
      </w:r>
    </w:p>
    <w:p w:rsidR="00C20765" w:rsidRPr="00AA26EA" w:rsidRDefault="00C20765" w:rsidP="00754C04">
      <w:pPr>
        <w:spacing w:after="0" w:line="240" w:lineRule="auto"/>
        <w:jc w:val="both"/>
        <w:rPr>
          <w:rFonts w:ascii="Cambria" w:eastAsia="Times New Roman" w:hAnsi="Cambria"/>
          <w:b/>
          <w:sz w:val="22"/>
          <w:szCs w:val="22"/>
          <w:lang w:val="ru-RU"/>
        </w:rPr>
      </w:pPr>
      <w:r w:rsidRPr="00AA26EA">
        <w:rPr>
          <w:rFonts w:ascii="Cambria" w:eastAsia="Times New Roman" w:hAnsi="Cambria"/>
          <w:b/>
          <w:sz w:val="22"/>
          <w:szCs w:val="22"/>
          <w:lang w:val="ru-RU"/>
        </w:rPr>
        <w:t xml:space="preserve">                                                                                              </w:t>
      </w:r>
      <w:r w:rsidRPr="00AA26EA">
        <w:rPr>
          <w:rFonts w:ascii="Cambria" w:eastAsia="Times New Roman" w:hAnsi="Cambria"/>
          <w:b/>
          <w:sz w:val="22"/>
          <w:szCs w:val="22"/>
        </w:rPr>
        <w:t xml:space="preserve">                      </w:t>
      </w:r>
      <w:r>
        <w:rPr>
          <w:rFonts w:ascii="Cambria" w:eastAsia="Times New Roman" w:hAnsi="Cambria"/>
          <w:b/>
          <w:sz w:val="22"/>
          <w:szCs w:val="22"/>
        </w:rPr>
        <w:t xml:space="preserve">                  </w:t>
      </w:r>
      <w:r>
        <w:rPr>
          <w:rFonts w:ascii="Cambria" w:eastAsia="Times New Roman" w:hAnsi="Cambria"/>
          <w:b/>
          <w:sz w:val="22"/>
          <w:szCs w:val="22"/>
          <w:lang w:val="sr-Cyrl-RS"/>
        </w:rPr>
        <w:t xml:space="preserve">         </w:t>
      </w:r>
      <w:r w:rsidRPr="00AA26EA">
        <w:rPr>
          <w:rFonts w:ascii="Cambria" w:eastAsia="Times New Roman" w:hAnsi="Cambria"/>
          <w:b/>
          <w:sz w:val="22"/>
          <w:szCs w:val="22"/>
        </w:rPr>
        <w:t>Dragana Gogić</w:t>
      </w:r>
    </w:p>
    <w:p w:rsidR="00C20765" w:rsidRPr="00AA26EA" w:rsidRDefault="00C20765" w:rsidP="00754C04">
      <w:pPr>
        <w:spacing w:after="0" w:line="240" w:lineRule="auto"/>
        <w:rPr>
          <w:rFonts w:eastAsia="Times New Roman"/>
          <w:b/>
          <w:sz w:val="22"/>
          <w:szCs w:val="22"/>
          <w:lang w:val="ru-RU"/>
        </w:rPr>
      </w:pPr>
      <w:r>
        <w:rPr>
          <w:rFonts w:eastAsia="Times New Roman"/>
          <w:b/>
          <w:sz w:val="22"/>
          <w:szCs w:val="22"/>
          <w:lang w:val="ru-RU"/>
        </w:rPr>
        <w:t xml:space="preserve"> </w:t>
      </w:r>
    </w:p>
    <w:p w:rsidR="00C20765" w:rsidRDefault="00C20765" w:rsidP="00754C04">
      <w:pPr>
        <w:spacing w:after="0" w:line="240" w:lineRule="auto"/>
        <w:rPr>
          <w:rFonts w:eastAsia="Times New Roman"/>
          <w:b/>
          <w:lang w:val="sr-Latn-RS"/>
        </w:rPr>
      </w:pPr>
    </w:p>
    <w:p w:rsidR="00C20765" w:rsidRDefault="00C20765" w:rsidP="00754C04">
      <w:pPr>
        <w:spacing w:after="0" w:line="240" w:lineRule="auto"/>
        <w:rPr>
          <w:rFonts w:asciiTheme="majorHAnsi" w:hAnsiTheme="majorHAnsi"/>
          <w:b/>
          <w:lang w:val="sr-Latn-RS"/>
        </w:rPr>
      </w:pPr>
    </w:p>
    <w:p w:rsidR="00C20765" w:rsidRDefault="00C20765" w:rsidP="00754C04">
      <w:pPr>
        <w:spacing w:after="0" w:line="240" w:lineRule="auto"/>
        <w:rPr>
          <w:rFonts w:asciiTheme="majorHAnsi" w:hAnsiTheme="majorHAnsi"/>
          <w:b/>
          <w:lang w:val="sr-Latn-RS"/>
        </w:rPr>
      </w:pPr>
    </w:p>
    <w:p w:rsidR="00C20765" w:rsidRDefault="00C20765" w:rsidP="00754C04">
      <w:pPr>
        <w:spacing w:after="0" w:line="240" w:lineRule="auto"/>
        <w:rPr>
          <w:rFonts w:asciiTheme="majorHAnsi" w:hAnsiTheme="majorHAnsi"/>
          <w:b/>
          <w:lang w:val="sr-Latn-RS"/>
        </w:rPr>
      </w:pPr>
    </w:p>
    <w:p w:rsidR="00C20765" w:rsidRDefault="00C20765" w:rsidP="00754C04">
      <w:pPr>
        <w:spacing w:after="0" w:line="240" w:lineRule="auto"/>
        <w:rPr>
          <w:rFonts w:asciiTheme="majorHAnsi" w:hAnsiTheme="majorHAnsi"/>
          <w:b/>
          <w:lang w:val="sr-Latn-RS"/>
        </w:rPr>
      </w:pPr>
    </w:p>
    <w:p w:rsidR="00C20765" w:rsidRDefault="00C20765" w:rsidP="00754C04">
      <w:pPr>
        <w:spacing w:after="0" w:line="240" w:lineRule="auto"/>
        <w:rPr>
          <w:rFonts w:asciiTheme="majorHAnsi" w:hAnsiTheme="majorHAnsi"/>
          <w:b/>
          <w:lang w:val="sr-Latn-RS"/>
        </w:rPr>
      </w:pPr>
    </w:p>
    <w:p w:rsidR="00C20765" w:rsidRDefault="00C20765" w:rsidP="00754C04">
      <w:pPr>
        <w:spacing w:after="0" w:line="240" w:lineRule="auto"/>
        <w:rPr>
          <w:rFonts w:asciiTheme="majorHAnsi" w:hAnsiTheme="majorHAnsi"/>
          <w:b/>
          <w:lang w:val="sr-Latn-RS"/>
        </w:rPr>
      </w:pPr>
    </w:p>
    <w:p w:rsidR="00C20765" w:rsidRDefault="00C20765" w:rsidP="00754C04">
      <w:pPr>
        <w:spacing w:after="0" w:line="240" w:lineRule="auto"/>
        <w:rPr>
          <w:rFonts w:asciiTheme="majorHAnsi" w:hAnsiTheme="majorHAnsi"/>
          <w:b/>
          <w:lang w:val="sr-Latn-RS"/>
        </w:rPr>
      </w:pPr>
    </w:p>
    <w:p w:rsidR="00C20765" w:rsidRPr="00711C4E" w:rsidRDefault="00C20765" w:rsidP="00754C04">
      <w:pPr>
        <w:spacing w:after="0" w:line="240" w:lineRule="auto"/>
        <w:jc w:val="both"/>
        <w:rPr>
          <w:rFonts w:asciiTheme="majorHAnsi" w:hAnsiTheme="majorHAnsi"/>
          <w:b/>
          <w:sz w:val="20"/>
          <w:szCs w:val="20"/>
          <w:lang w:val="sr-Latn-RS"/>
        </w:rPr>
      </w:pPr>
    </w:p>
    <w:p w:rsidR="00C20765" w:rsidRPr="00C504BA" w:rsidRDefault="00C20765" w:rsidP="00754C04">
      <w:pPr>
        <w:spacing w:after="0" w:line="240" w:lineRule="auto"/>
        <w:jc w:val="center"/>
        <w:rPr>
          <w:rFonts w:asciiTheme="majorHAnsi" w:hAnsiTheme="majorHAnsi"/>
          <w:b/>
          <w:sz w:val="20"/>
          <w:szCs w:val="20"/>
          <w:lang w:val="sr-Cyrl-RS"/>
        </w:rPr>
      </w:pPr>
      <w:r w:rsidRPr="00AA26EA">
        <w:rPr>
          <w:rFonts w:ascii="Cambria" w:hAnsi="Cambria"/>
          <w:b/>
          <w:sz w:val="20"/>
          <w:szCs w:val="20"/>
          <w:lang w:val="sr-Cyrl-RS"/>
        </w:rPr>
        <w:t xml:space="preserve">Istraživanje ne </w:t>
      </w:r>
      <w:r>
        <w:rPr>
          <w:rFonts w:ascii="Cambria" w:hAnsi="Cambria"/>
          <w:b/>
          <w:sz w:val="20"/>
          <w:szCs w:val="20"/>
          <w:lang w:val="sr-Cyrl-RS"/>
        </w:rPr>
        <w:t>odražava zvaničan stav Narodne s</w:t>
      </w:r>
      <w:r w:rsidRPr="00AA26EA">
        <w:rPr>
          <w:rFonts w:ascii="Cambria" w:hAnsi="Cambria"/>
          <w:b/>
          <w:sz w:val="20"/>
          <w:szCs w:val="20"/>
          <w:lang w:val="sr-Cyrl-RS"/>
        </w:rPr>
        <w:t>kupštine Republike Srpske</w:t>
      </w:r>
    </w:p>
    <w:p w:rsidR="00C20765" w:rsidRPr="00003149" w:rsidRDefault="00C20765" w:rsidP="00754C04">
      <w:pPr>
        <w:pStyle w:val="Heading1"/>
        <w:rPr>
          <w:rFonts w:ascii="Cambria" w:hAnsi="Cambria"/>
          <w:b/>
          <w:color w:val="auto"/>
          <w:sz w:val="28"/>
          <w:szCs w:val="28"/>
          <w:lang w:val="sr-Cyrl-RS"/>
        </w:rPr>
      </w:pPr>
      <w:bookmarkStart w:id="1" w:name="_Toc517766660"/>
      <w:r w:rsidRPr="00003149">
        <w:rPr>
          <w:rFonts w:ascii="Cambria" w:hAnsi="Cambria"/>
          <w:b/>
          <w:color w:val="auto"/>
          <w:sz w:val="28"/>
          <w:szCs w:val="28"/>
          <w:lang w:val="sr-Cyrl-RS"/>
        </w:rPr>
        <w:lastRenderedPageBreak/>
        <w:t>SADRŽAJ</w:t>
      </w:r>
      <w:bookmarkEnd w:id="1"/>
    </w:p>
    <w:sdt>
      <w:sdtPr>
        <w:rPr>
          <w:rFonts w:ascii="Times New Roman" w:eastAsiaTheme="minorHAnsi" w:hAnsi="Times New Roman" w:cs="Times New Roman"/>
          <w:color w:val="auto"/>
          <w:sz w:val="24"/>
          <w:szCs w:val="24"/>
          <w:lang w:val="sr-Cyrl-BA"/>
        </w:rPr>
        <w:id w:val="-218055114"/>
        <w:docPartObj>
          <w:docPartGallery w:val="Table of Contents"/>
          <w:docPartUnique/>
        </w:docPartObj>
      </w:sdtPr>
      <w:sdtEndPr>
        <w:rPr>
          <w:b/>
          <w:bCs/>
          <w:noProof/>
        </w:rPr>
      </w:sdtEndPr>
      <w:sdtContent>
        <w:p w:rsidR="00C20765" w:rsidRDefault="00C20765" w:rsidP="00754C04">
          <w:pPr>
            <w:pStyle w:val="TOCHeading"/>
            <w:tabs>
              <w:tab w:val="left" w:pos="1065"/>
              <w:tab w:val="left" w:pos="1365"/>
              <w:tab w:val="left" w:pos="2670"/>
            </w:tabs>
          </w:pPr>
          <w:r>
            <w:tab/>
          </w:r>
          <w:r>
            <w:tab/>
          </w:r>
          <w:r>
            <w:tab/>
          </w:r>
        </w:p>
        <w:p w:rsidR="00C20765" w:rsidRPr="00AA26EA" w:rsidRDefault="00C20765" w:rsidP="00754C04">
          <w:pPr>
            <w:pStyle w:val="TOC1"/>
            <w:tabs>
              <w:tab w:val="right" w:leader="dot" w:pos="9062"/>
            </w:tabs>
            <w:rPr>
              <w:rFonts w:ascii="Cambria" w:hAnsi="Cambria"/>
              <w:noProof/>
            </w:rPr>
          </w:pPr>
          <w:r>
            <w:fldChar w:fldCharType="begin"/>
          </w:r>
          <w:r>
            <w:instrText xml:space="preserve"> TOC \o "1-3" \h \z \u </w:instrText>
          </w:r>
          <w:r>
            <w:fldChar w:fldCharType="separate"/>
          </w:r>
        </w:p>
        <w:p w:rsidR="00C20765" w:rsidRPr="00AA26EA" w:rsidRDefault="000F70F8" w:rsidP="00754C04">
          <w:pPr>
            <w:pStyle w:val="TOC1"/>
            <w:tabs>
              <w:tab w:val="right" w:leader="dot" w:pos="9062"/>
            </w:tabs>
            <w:rPr>
              <w:rFonts w:ascii="Cambria" w:hAnsi="Cambria"/>
              <w:noProof/>
            </w:rPr>
          </w:pPr>
          <w:hyperlink w:anchor="_Toc517766661" w:history="1">
            <w:r w:rsidR="00C20765" w:rsidRPr="00AA26EA">
              <w:rPr>
                <w:rStyle w:val="Hyperlink"/>
                <w:rFonts w:ascii="Cambria" w:hAnsi="Cambria"/>
                <w:noProof/>
              </w:rPr>
              <w:t>UVOD</w:t>
            </w:r>
            <w:r w:rsidR="00C20765" w:rsidRPr="00AA26EA">
              <w:rPr>
                <w:rFonts w:ascii="Cambria" w:hAnsi="Cambria"/>
                <w:noProof/>
                <w:webHidden/>
              </w:rPr>
              <w:tab/>
            </w:r>
            <w:r w:rsidR="00C20765" w:rsidRPr="00AA26EA">
              <w:rPr>
                <w:rFonts w:ascii="Cambria" w:hAnsi="Cambria"/>
                <w:noProof/>
                <w:webHidden/>
              </w:rPr>
              <w:fldChar w:fldCharType="begin"/>
            </w:r>
            <w:r w:rsidR="00C20765" w:rsidRPr="00AA26EA">
              <w:rPr>
                <w:rFonts w:ascii="Cambria" w:hAnsi="Cambria"/>
                <w:noProof/>
                <w:webHidden/>
              </w:rPr>
              <w:instrText xml:space="preserve"> PAGEREF _Toc517766661 \h </w:instrText>
            </w:r>
            <w:r w:rsidR="00C20765" w:rsidRPr="00AA26EA">
              <w:rPr>
                <w:rFonts w:ascii="Cambria" w:hAnsi="Cambria"/>
                <w:noProof/>
                <w:webHidden/>
              </w:rPr>
            </w:r>
            <w:r w:rsidR="00C20765" w:rsidRPr="00AA26EA">
              <w:rPr>
                <w:rFonts w:ascii="Cambria" w:hAnsi="Cambria"/>
                <w:noProof/>
                <w:webHidden/>
              </w:rPr>
              <w:fldChar w:fldCharType="separate"/>
            </w:r>
            <w:r w:rsidR="00C20765">
              <w:rPr>
                <w:rFonts w:ascii="Cambria" w:hAnsi="Cambria"/>
                <w:noProof/>
                <w:webHidden/>
              </w:rPr>
              <w:t>3</w:t>
            </w:r>
            <w:r w:rsidR="00C20765" w:rsidRPr="00AA26EA">
              <w:rPr>
                <w:rFonts w:ascii="Cambria" w:hAnsi="Cambria"/>
                <w:noProof/>
                <w:webHidden/>
              </w:rPr>
              <w:fldChar w:fldCharType="end"/>
            </w:r>
          </w:hyperlink>
        </w:p>
        <w:p w:rsidR="00C20765" w:rsidRPr="00AA26EA" w:rsidRDefault="000F70F8" w:rsidP="00754C04">
          <w:pPr>
            <w:pStyle w:val="TOC1"/>
            <w:tabs>
              <w:tab w:val="right" w:leader="dot" w:pos="9062"/>
            </w:tabs>
            <w:rPr>
              <w:rFonts w:ascii="Cambria" w:hAnsi="Cambria"/>
              <w:noProof/>
            </w:rPr>
          </w:pPr>
          <w:hyperlink w:anchor="_Toc517766662" w:history="1">
            <w:r w:rsidR="00C20765" w:rsidRPr="00AA26EA">
              <w:rPr>
                <w:rStyle w:val="Hyperlink"/>
                <w:rFonts w:ascii="Cambria" w:hAnsi="Cambria"/>
                <w:noProof/>
              </w:rPr>
              <w:t>EVROPSKA UNIJA</w:t>
            </w:r>
            <w:r w:rsidR="00C20765" w:rsidRPr="00AA26EA">
              <w:rPr>
                <w:rFonts w:ascii="Cambria" w:hAnsi="Cambria"/>
                <w:noProof/>
                <w:webHidden/>
              </w:rPr>
              <w:tab/>
            </w:r>
            <w:r w:rsidR="00C20765" w:rsidRPr="00AA26EA">
              <w:rPr>
                <w:rFonts w:ascii="Cambria" w:hAnsi="Cambria"/>
                <w:noProof/>
                <w:webHidden/>
              </w:rPr>
              <w:fldChar w:fldCharType="begin"/>
            </w:r>
            <w:r w:rsidR="00C20765" w:rsidRPr="00AA26EA">
              <w:rPr>
                <w:rFonts w:ascii="Cambria" w:hAnsi="Cambria"/>
                <w:noProof/>
                <w:webHidden/>
              </w:rPr>
              <w:instrText xml:space="preserve"> PAGEREF _Toc517766662 \h </w:instrText>
            </w:r>
            <w:r w:rsidR="00C20765" w:rsidRPr="00AA26EA">
              <w:rPr>
                <w:rFonts w:ascii="Cambria" w:hAnsi="Cambria"/>
                <w:noProof/>
                <w:webHidden/>
              </w:rPr>
            </w:r>
            <w:r w:rsidR="00C20765" w:rsidRPr="00AA26EA">
              <w:rPr>
                <w:rFonts w:ascii="Cambria" w:hAnsi="Cambria"/>
                <w:noProof/>
                <w:webHidden/>
              </w:rPr>
              <w:fldChar w:fldCharType="separate"/>
            </w:r>
            <w:r w:rsidR="00C20765">
              <w:rPr>
                <w:rFonts w:ascii="Cambria" w:hAnsi="Cambria"/>
                <w:noProof/>
                <w:webHidden/>
              </w:rPr>
              <w:t>4</w:t>
            </w:r>
            <w:r w:rsidR="00C20765" w:rsidRPr="00AA26EA">
              <w:rPr>
                <w:rFonts w:ascii="Cambria" w:hAnsi="Cambria"/>
                <w:noProof/>
                <w:webHidden/>
              </w:rPr>
              <w:fldChar w:fldCharType="end"/>
            </w:r>
          </w:hyperlink>
        </w:p>
        <w:p w:rsidR="00C20765" w:rsidRPr="00AA26EA" w:rsidRDefault="000F70F8" w:rsidP="00754C04">
          <w:pPr>
            <w:pStyle w:val="TOC1"/>
            <w:tabs>
              <w:tab w:val="right" w:leader="dot" w:pos="9062"/>
            </w:tabs>
            <w:rPr>
              <w:rFonts w:ascii="Cambria" w:hAnsi="Cambria"/>
              <w:noProof/>
            </w:rPr>
          </w:pPr>
          <w:hyperlink w:anchor="_Toc517766663" w:history="1">
            <w:r w:rsidR="00C20765" w:rsidRPr="00AA26EA">
              <w:rPr>
                <w:rStyle w:val="Hyperlink"/>
                <w:rFonts w:ascii="Cambria" w:hAnsi="Cambria"/>
                <w:noProof/>
              </w:rPr>
              <w:t>REPUBLIKA SRBIJA</w:t>
            </w:r>
            <w:r w:rsidR="00C20765" w:rsidRPr="00AA26EA">
              <w:rPr>
                <w:rFonts w:ascii="Cambria" w:hAnsi="Cambria"/>
                <w:noProof/>
                <w:webHidden/>
              </w:rPr>
              <w:tab/>
            </w:r>
            <w:r w:rsidR="00C20765" w:rsidRPr="00AA26EA">
              <w:rPr>
                <w:rFonts w:ascii="Cambria" w:hAnsi="Cambria"/>
                <w:noProof/>
                <w:webHidden/>
              </w:rPr>
              <w:fldChar w:fldCharType="begin"/>
            </w:r>
            <w:r w:rsidR="00C20765" w:rsidRPr="00AA26EA">
              <w:rPr>
                <w:rFonts w:ascii="Cambria" w:hAnsi="Cambria"/>
                <w:noProof/>
                <w:webHidden/>
              </w:rPr>
              <w:instrText xml:space="preserve"> PAGEREF _Toc517766663 \h </w:instrText>
            </w:r>
            <w:r w:rsidR="00C20765" w:rsidRPr="00AA26EA">
              <w:rPr>
                <w:rFonts w:ascii="Cambria" w:hAnsi="Cambria"/>
                <w:noProof/>
                <w:webHidden/>
              </w:rPr>
            </w:r>
            <w:r w:rsidR="00C20765" w:rsidRPr="00AA26EA">
              <w:rPr>
                <w:rFonts w:ascii="Cambria" w:hAnsi="Cambria"/>
                <w:noProof/>
                <w:webHidden/>
              </w:rPr>
              <w:fldChar w:fldCharType="separate"/>
            </w:r>
            <w:r w:rsidR="00C20765">
              <w:rPr>
                <w:rFonts w:ascii="Cambria" w:hAnsi="Cambria"/>
                <w:noProof/>
                <w:webHidden/>
              </w:rPr>
              <w:t>5</w:t>
            </w:r>
            <w:r w:rsidR="00C20765" w:rsidRPr="00AA26EA">
              <w:rPr>
                <w:rFonts w:ascii="Cambria" w:hAnsi="Cambria"/>
                <w:noProof/>
                <w:webHidden/>
              </w:rPr>
              <w:fldChar w:fldCharType="end"/>
            </w:r>
          </w:hyperlink>
        </w:p>
        <w:p w:rsidR="00C20765" w:rsidRPr="00AA26EA" w:rsidRDefault="000F70F8" w:rsidP="00754C04">
          <w:pPr>
            <w:pStyle w:val="TOC1"/>
            <w:tabs>
              <w:tab w:val="right" w:leader="dot" w:pos="9062"/>
            </w:tabs>
            <w:rPr>
              <w:rFonts w:ascii="Cambria" w:hAnsi="Cambria"/>
              <w:noProof/>
            </w:rPr>
          </w:pPr>
          <w:hyperlink w:anchor="_Toc517766664" w:history="1">
            <w:r w:rsidR="00C20765" w:rsidRPr="00AA26EA">
              <w:rPr>
                <w:rStyle w:val="Hyperlink"/>
                <w:rFonts w:ascii="Cambria" w:hAnsi="Cambria"/>
                <w:noProof/>
              </w:rPr>
              <w:t>REPUBLIKA SRPSKA</w:t>
            </w:r>
            <w:r w:rsidR="00C20765" w:rsidRPr="00AA26EA">
              <w:rPr>
                <w:rFonts w:ascii="Cambria" w:hAnsi="Cambria"/>
                <w:noProof/>
                <w:webHidden/>
              </w:rPr>
              <w:tab/>
            </w:r>
            <w:r w:rsidR="00C20765" w:rsidRPr="00AA26EA">
              <w:rPr>
                <w:rFonts w:ascii="Cambria" w:hAnsi="Cambria"/>
                <w:noProof/>
                <w:webHidden/>
              </w:rPr>
              <w:fldChar w:fldCharType="begin"/>
            </w:r>
            <w:r w:rsidR="00C20765" w:rsidRPr="00AA26EA">
              <w:rPr>
                <w:rFonts w:ascii="Cambria" w:hAnsi="Cambria"/>
                <w:noProof/>
                <w:webHidden/>
              </w:rPr>
              <w:instrText xml:space="preserve"> PAGEREF _Toc517766664 \h </w:instrText>
            </w:r>
            <w:r w:rsidR="00C20765" w:rsidRPr="00AA26EA">
              <w:rPr>
                <w:rFonts w:ascii="Cambria" w:hAnsi="Cambria"/>
                <w:noProof/>
                <w:webHidden/>
              </w:rPr>
            </w:r>
            <w:r w:rsidR="00C20765" w:rsidRPr="00AA26EA">
              <w:rPr>
                <w:rFonts w:ascii="Cambria" w:hAnsi="Cambria"/>
                <w:noProof/>
                <w:webHidden/>
              </w:rPr>
              <w:fldChar w:fldCharType="separate"/>
            </w:r>
            <w:r w:rsidR="00C20765">
              <w:rPr>
                <w:rFonts w:ascii="Cambria" w:hAnsi="Cambria"/>
                <w:noProof/>
                <w:webHidden/>
              </w:rPr>
              <w:t>6</w:t>
            </w:r>
            <w:r w:rsidR="00C20765" w:rsidRPr="00AA26EA">
              <w:rPr>
                <w:rFonts w:ascii="Cambria" w:hAnsi="Cambria"/>
                <w:noProof/>
                <w:webHidden/>
              </w:rPr>
              <w:fldChar w:fldCharType="end"/>
            </w:r>
          </w:hyperlink>
        </w:p>
        <w:p w:rsidR="00C20765" w:rsidRPr="00AA26EA" w:rsidRDefault="000F70F8" w:rsidP="00754C04">
          <w:pPr>
            <w:pStyle w:val="TOC1"/>
            <w:tabs>
              <w:tab w:val="right" w:leader="dot" w:pos="9062"/>
            </w:tabs>
            <w:rPr>
              <w:rFonts w:ascii="Cambria" w:hAnsi="Cambria"/>
              <w:noProof/>
            </w:rPr>
          </w:pPr>
          <w:hyperlink w:anchor="_Toc517766665" w:history="1">
            <w:r w:rsidR="00C20765" w:rsidRPr="00AA26EA">
              <w:rPr>
                <w:rStyle w:val="Hyperlink"/>
                <w:rFonts w:ascii="Cambria" w:hAnsi="Cambria"/>
                <w:noProof/>
              </w:rPr>
              <w:t>ZAKLjUČAK</w:t>
            </w:r>
            <w:r w:rsidR="00C20765" w:rsidRPr="00AA26EA">
              <w:rPr>
                <w:rFonts w:ascii="Cambria" w:hAnsi="Cambria"/>
                <w:noProof/>
                <w:webHidden/>
              </w:rPr>
              <w:tab/>
            </w:r>
            <w:r w:rsidR="00C20765" w:rsidRPr="00AA26EA">
              <w:rPr>
                <w:rFonts w:ascii="Cambria" w:hAnsi="Cambria"/>
                <w:noProof/>
                <w:webHidden/>
              </w:rPr>
              <w:fldChar w:fldCharType="begin"/>
            </w:r>
            <w:r w:rsidR="00C20765" w:rsidRPr="00AA26EA">
              <w:rPr>
                <w:rFonts w:ascii="Cambria" w:hAnsi="Cambria"/>
                <w:noProof/>
                <w:webHidden/>
              </w:rPr>
              <w:instrText xml:space="preserve"> PAGEREF _Toc517766665 \h </w:instrText>
            </w:r>
            <w:r w:rsidR="00C20765" w:rsidRPr="00AA26EA">
              <w:rPr>
                <w:rFonts w:ascii="Cambria" w:hAnsi="Cambria"/>
                <w:noProof/>
                <w:webHidden/>
              </w:rPr>
            </w:r>
            <w:r w:rsidR="00C20765" w:rsidRPr="00AA26EA">
              <w:rPr>
                <w:rFonts w:ascii="Cambria" w:hAnsi="Cambria"/>
                <w:noProof/>
                <w:webHidden/>
              </w:rPr>
              <w:fldChar w:fldCharType="separate"/>
            </w:r>
            <w:r w:rsidR="00C20765">
              <w:rPr>
                <w:rFonts w:ascii="Cambria" w:hAnsi="Cambria"/>
                <w:noProof/>
                <w:webHidden/>
              </w:rPr>
              <w:t>9</w:t>
            </w:r>
            <w:r w:rsidR="00C20765" w:rsidRPr="00AA26EA">
              <w:rPr>
                <w:rFonts w:ascii="Cambria" w:hAnsi="Cambria"/>
                <w:noProof/>
                <w:webHidden/>
              </w:rPr>
              <w:fldChar w:fldCharType="end"/>
            </w:r>
          </w:hyperlink>
        </w:p>
        <w:p w:rsidR="00C20765" w:rsidRDefault="000F70F8" w:rsidP="00754C04">
          <w:pPr>
            <w:pStyle w:val="TOC1"/>
            <w:tabs>
              <w:tab w:val="right" w:leader="dot" w:pos="9062"/>
            </w:tabs>
            <w:rPr>
              <w:noProof/>
            </w:rPr>
          </w:pPr>
          <w:hyperlink w:anchor="_Toc517766666" w:history="1">
            <w:r w:rsidR="00C20765" w:rsidRPr="00AA26EA">
              <w:rPr>
                <w:rStyle w:val="Hyperlink"/>
                <w:rFonts w:ascii="Cambria" w:hAnsi="Cambria"/>
                <w:noProof/>
              </w:rPr>
              <w:t>IZVORI PODATAKA</w:t>
            </w:r>
            <w:r w:rsidR="00C20765" w:rsidRPr="00AA26EA">
              <w:rPr>
                <w:rFonts w:ascii="Cambria" w:hAnsi="Cambria"/>
                <w:noProof/>
                <w:webHidden/>
              </w:rPr>
              <w:tab/>
            </w:r>
            <w:r w:rsidR="00C20765" w:rsidRPr="00AA26EA">
              <w:rPr>
                <w:rFonts w:ascii="Cambria" w:hAnsi="Cambria"/>
                <w:noProof/>
                <w:webHidden/>
              </w:rPr>
              <w:fldChar w:fldCharType="begin"/>
            </w:r>
            <w:r w:rsidR="00C20765" w:rsidRPr="00AA26EA">
              <w:rPr>
                <w:rFonts w:ascii="Cambria" w:hAnsi="Cambria"/>
                <w:noProof/>
                <w:webHidden/>
              </w:rPr>
              <w:instrText xml:space="preserve"> PAGEREF _Toc517766666 \h </w:instrText>
            </w:r>
            <w:r w:rsidR="00C20765" w:rsidRPr="00AA26EA">
              <w:rPr>
                <w:rFonts w:ascii="Cambria" w:hAnsi="Cambria"/>
                <w:noProof/>
                <w:webHidden/>
              </w:rPr>
            </w:r>
            <w:r w:rsidR="00C20765" w:rsidRPr="00AA26EA">
              <w:rPr>
                <w:rFonts w:ascii="Cambria" w:hAnsi="Cambria"/>
                <w:noProof/>
                <w:webHidden/>
              </w:rPr>
              <w:fldChar w:fldCharType="separate"/>
            </w:r>
            <w:r w:rsidR="00C20765">
              <w:rPr>
                <w:rFonts w:ascii="Cambria" w:hAnsi="Cambria"/>
                <w:noProof/>
                <w:webHidden/>
              </w:rPr>
              <w:t>10</w:t>
            </w:r>
            <w:r w:rsidR="00C20765" w:rsidRPr="00AA26EA">
              <w:rPr>
                <w:rFonts w:ascii="Cambria" w:hAnsi="Cambria"/>
                <w:noProof/>
                <w:webHidden/>
              </w:rPr>
              <w:fldChar w:fldCharType="end"/>
            </w:r>
          </w:hyperlink>
        </w:p>
        <w:p w:rsidR="00C20765" w:rsidRDefault="00C20765" w:rsidP="00754C04">
          <w:r>
            <w:rPr>
              <w:b/>
              <w:bCs/>
              <w:noProof/>
            </w:rPr>
            <w:fldChar w:fldCharType="end"/>
          </w:r>
        </w:p>
      </w:sdtContent>
    </w:sdt>
    <w:p w:rsidR="00C20765" w:rsidRPr="00AA26EA" w:rsidRDefault="00C20765" w:rsidP="00754C04">
      <w:pPr>
        <w:rPr>
          <w:lang w:val="sr-Cyrl-RS"/>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Default="00C20765" w:rsidP="00754C04">
      <w:pPr>
        <w:jc w:val="center"/>
        <w:rPr>
          <w:rFonts w:ascii="Cambria" w:hAnsi="Cambria"/>
        </w:rPr>
      </w:pPr>
    </w:p>
    <w:p w:rsidR="00C20765" w:rsidRPr="00003149" w:rsidRDefault="00C20765" w:rsidP="00754C04">
      <w:pPr>
        <w:pStyle w:val="Heading1"/>
        <w:spacing w:line="240" w:lineRule="auto"/>
        <w:rPr>
          <w:rFonts w:ascii="Cambria" w:hAnsi="Cambria"/>
          <w:b/>
          <w:color w:val="auto"/>
          <w:sz w:val="28"/>
          <w:szCs w:val="28"/>
        </w:rPr>
      </w:pPr>
      <w:bookmarkStart w:id="2" w:name="_Toc517766661"/>
      <w:r w:rsidRPr="00003149">
        <w:rPr>
          <w:rFonts w:ascii="Cambria" w:hAnsi="Cambria"/>
          <w:b/>
          <w:color w:val="auto"/>
          <w:sz w:val="28"/>
          <w:szCs w:val="28"/>
        </w:rPr>
        <w:lastRenderedPageBreak/>
        <w:t>UVOD</w:t>
      </w:r>
      <w:bookmarkEnd w:id="2"/>
    </w:p>
    <w:p w:rsidR="00C20765" w:rsidRPr="00A94B7D" w:rsidRDefault="00C20765" w:rsidP="00754C04">
      <w:pPr>
        <w:spacing w:after="0" w:line="240" w:lineRule="auto"/>
      </w:pPr>
    </w:p>
    <w:p w:rsidR="00C20765" w:rsidRDefault="00C20765" w:rsidP="00754C04">
      <w:pPr>
        <w:spacing w:after="0" w:line="240" w:lineRule="auto"/>
        <w:jc w:val="both"/>
        <w:rPr>
          <w:rFonts w:ascii="Cambria" w:hAnsi="Cambria"/>
        </w:rPr>
      </w:pPr>
      <w:r>
        <w:rPr>
          <w:rFonts w:ascii="Cambria" w:hAnsi="Cambria"/>
        </w:rPr>
        <w:tab/>
        <w:t>Pravo na zdravlje se odnosi na pravo svakoga na standard života koji mu (i njegovoj porodici) omogućava zdravlje i blagostanje, uključujući hranu, odjeću, stan i ljekarsku njegu, potrebne socijalne službe, kao i pravo na osiguranje u slučaju nezaposlenosti, bolesti, nesposobnosti, udovištva, starosti i drugih slučajeva gubljenja sredstava za izdržavanje usljed okolnosti nezavisnih od njegove volje. Univerzalnom deklaracijom o ljudskim pravima</w:t>
      </w:r>
      <w:r>
        <w:rPr>
          <w:rStyle w:val="FootnoteReference"/>
          <w:rFonts w:ascii="Cambria" w:hAnsi="Cambria"/>
        </w:rPr>
        <w:footnoteReference w:id="1"/>
      </w:r>
      <w:r>
        <w:rPr>
          <w:rFonts w:ascii="Cambria" w:hAnsi="Cambria"/>
        </w:rPr>
        <w:t>, usvojenom 1948. godine</w:t>
      </w:r>
      <w:r>
        <w:rPr>
          <w:rFonts w:ascii="Cambria" w:hAnsi="Cambria"/>
          <w:lang w:val="sr-Cyrl-RS"/>
        </w:rPr>
        <w:t>,</w:t>
      </w:r>
      <w:r>
        <w:rPr>
          <w:rFonts w:ascii="Cambria" w:hAnsi="Cambria"/>
        </w:rPr>
        <w:t xml:space="preserve"> na Generalnoj skupštini Organizacije </w:t>
      </w:r>
      <w:r>
        <w:rPr>
          <w:rFonts w:ascii="Cambria" w:hAnsi="Cambria"/>
          <w:lang w:val="sr-Cyrl-RS"/>
        </w:rPr>
        <w:t>U</w:t>
      </w:r>
      <w:r>
        <w:rPr>
          <w:rFonts w:ascii="Cambria" w:hAnsi="Cambria"/>
        </w:rPr>
        <w:t xml:space="preserve">jedinjenih nacija, sve članice su se obavezale da obezbijede </w:t>
      </w:r>
      <w:r>
        <w:rPr>
          <w:rFonts w:ascii="Cambria" w:hAnsi="Cambria"/>
          <w:lang w:val="sr-Cyrl-RS"/>
        </w:rPr>
        <w:t xml:space="preserve">mogućnost </w:t>
      </w:r>
      <w:r>
        <w:rPr>
          <w:rFonts w:ascii="Cambria" w:hAnsi="Cambria"/>
        </w:rPr>
        <w:t xml:space="preserve">da nijedna osoba ne bude lišena svog prava na pristup službama za liječenje bolesti i rehabilitaciju zdravlja, kao i drugim službama u okvirima zdravstvene zaštite. </w:t>
      </w:r>
    </w:p>
    <w:p w:rsidR="00C20765" w:rsidRDefault="00C20765" w:rsidP="00754C04">
      <w:pPr>
        <w:spacing w:after="0" w:line="240" w:lineRule="auto"/>
        <w:ind w:firstLine="708"/>
        <w:jc w:val="both"/>
        <w:rPr>
          <w:rFonts w:ascii="Cambria" w:hAnsi="Cambria"/>
        </w:rPr>
      </w:pPr>
      <w:r>
        <w:rPr>
          <w:rFonts w:ascii="Cambria" w:hAnsi="Cambria"/>
        </w:rPr>
        <w:t>Obaveze i odgovornosti pacijenata bi se u najkraćem mogle predočiti u odgovornosti pacijenta za lično zdravlje, prema drugim korisnicima zdravstvenih usluga i prema zdravstvenim radnicima.</w:t>
      </w:r>
    </w:p>
    <w:p w:rsidR="00C20765" w:rsidRDefault="00C20765" w:rsidP="00754C04">
      <w:pPr>
        <w:spacing w:after="0" w:line="240" w:lineRule="auto"/>
        <w:ind w:firstLine="708"/>
        <w:jc w:val="both"/>
        <w:rPr>
          <w:rFonts w:ascii="Cambria" w:hAnsi="Cambria"/>
        </w:rPr>
      </w:pPr>
      <w:r>
        <w:rPr>
          <w:rFonts w:ascii="Cambria" w:hAnsi="Cambria"/>
        </w:rPr>
        <w:t>Pojam pacijent označava ljude koji</w:t>
      </w:r>
      <w:r>
        <w:rPr>
          <w:rFonts w:ascii="Cambria" w:hAnsi="Cambria"/>
          <w:lang w:val="sr-Cyrl-RS"/>
        </w:rPr>
        <w:t xml:space="preserve">ma je iz </w:t>
      </w:r>
      <w:r>
        <w:rPr>
          <w:rFonts w:ascii="Cambria" w:hAnsi="Cambria"/>
        </w:rPr>
        <w:t>različitih razloga p</w:t>
      </w:r>
      <w:r>
        <w:rPr>
          <w:rFonts w:ascii="Cambria" w:hAnsi="Cambria"/>
          <w:lang w:val="sr-Cyrl-RS"/>
        </w:rPr>
        <w:t xml:space="preserve">otrebna </w:t>
      </w:r>
      <w:r>
        <w:rPr>
          <w:rFonts w:ascii="Cambria" w:hAnsi="Cambria"/>
        </w:rPr>
        <w:t>medicinska njeg</w:t>
      </w:r>
      <w:r>
        <w:rPr>
          <w:rFonts w:ascii="Cambria" w:hAnsi="Cambria"/>
          <w:lang w:val="sr-Cyrl-RS"/>
        </w:rPr>
        <w:t>a</w:t>
      </w:r>
      <w:r>
        <w:rPr>
          <w:rFonts w:ascii="Cambria" w:hAnsi="Cambria"/>
        </w:rPr>
        <w:t xml:space="preserve"> i brig</w:t>
      </w:r>
      <w:r>
        <w:rPr>
          <w:rFonts w:ascii="Cambria" w:hAnsi="Cambria"/>
          <w:lang w:val="sr-Cyrl-RS"/>
        </w:rPr>
        <w:t>a</w:t>
      </w:r>
      <w:r>
        <w:rPr>
          <w:rFonts w:ascii="Cambria" w:hAnsi="Cambria"/>
        </w:rPr>
        <w:t xml:space="preserve"> usljed povreda, bolesti ili nekih drugih razloga. </w:t>
      </w:r>
    </w:p>
    <w:p w:rsidR="00C20765" w:rsidRDefault="00C20765" w:rsidP="00754C04">
      <w:pPr>
        <w:spacing w:after="0" w:line="240" w:lineRule="auto"/>
        <w:ind w:firstLine="708"/>
        <w:jc w:val="both"/>
        <w:rPr>
          <w:rFonts w:ascii="Cambria" w:hAnsi="Cambria"/>
        </w:rPr>
      </w:pPr>
      <w:r>
        <w:rPr>
          <w:rFonts w:ascii="Cambria" w:hAnsi="Cambria"/>
        </w:rPr>
        <w:t>Sistem zdravstvene zaštite podrazum</w:t>
      </w:r>
      <w:r>
        <w:rPr>
          <w:rFonts w:ascii="Cambria" w:hAnsi="Cambria"/>
          <w:lang w:val="sr-Cyrl-RS"/>
        </w:rPr>
        <w:t>i</w:t>
      </w:r>
      <w:r>
        <w:rPr>
          <w:rFonts w:ascii="Cambria" w:hAnsi="Cambria"/>
        </w:rPr>
        <w:t xml:space="preserve">jeva sprovođenje mjera za očuvanje i unapređenje zdravlja građana, sprečavanje, suzbijanje i rano otkrivanje bolesti, povreda i drugih poremećaja zdravlja i blagovremeno i efikasno liječenje i rehabilitaciju. </w:t>
      </w:r>
    </w:p>
    <w:p w:rsidR="00C20765" w:rsidRDefault="00C20765" w:rsidP="00754C04">
      <w:pPr>
        <w:spacing w:after="0" w:line="240" w:lineRule="auto"/>
        <w:ind w:firstLine="708"/>
        <w:jc w:val="both"/>
        <w:rPr>
          <w:rFonts w:ascii="Cambria" w:hAnsi="Cambria"/>
        </w:rPr>
      </w:pPr>
      <w:r>
        <w:rPr>
          <w:rFonts w:ascii="Cambria" w:hAnsi="Cambria"/>
        </w:rPr>
        <w:t>Prema definiciji Svjetske zdravstvene organizacije</w:t>
      </w:r>
      <w:r>
        <w:rPr>
          <w:rStyle w:val="FootnoteReference"/>
          <w:rFonts w:ascii="Cambria" w:hAnsi="Cambria"/>
        </w:rPr>
        <w:footnoteReference w:id="2"/>
      </w:r>
      <w:r>
        <w:rPr>
          <w:rFonts w:ascii="Cambria" w:hAnsi="Cambria"/>
        </w:rPr>
        <w:t>, sistem zdravstvene zaštite obuhvata zdravstvenu infrastrukturu koja obezbjeđuje spektar programa i usluga i pruža zdravstvenu zaštitu pojedincima, porodicama i zajednici.</w:t>
      </w:r>
    </w:p>
    <w:p w:rsidR="00C20765" w:rsidRDefault="00C20765" w:rsidP="00754C04">
      <w:pPr>
        <w:spacing w:after="0" w:line="240" w:lineRule="auto"/>
        <w:ind w:firstLine="708"/>
        <w:jc w:val="both"/>
        <w:rPr>
          <w:rFonts w:ascii="Cambria" w:hAnsi="Cambria"/>
        </w:rPr>
      </w:pPr>
      <w:r>
        <w:rPr>
          <w:rFonts w:ascii="Cambria" w:hAnsi="Cambria"/>
        </w:rPr>
        <w:t>Kako je svrha sistema zdravstvene zaštite očuvanje i unapređenje zdravlja ljudi, obezbjeđivanjem zdrastvenih usluga stanovništvu država sprovodi niz mjera u planiranju i upravljanju zdravstvenim sistemom. Mjerama se obezbjeđuje stabilno finansiranje i racionalan i kvalitetan sistem pružanja osnovne zdravstvene zaštite. U većini zemalja je posljednjih decenija, zbog starenja stanovništva i uvođenja novih i skupih tehnologija, prisutno stalno povećanje troškova pružanja usluga zdravstvene zaštite</w:t>
      </w:r>
      <w:r>
        <w:rPr>
          <w:rStyle w:val="FootnoteReference"/>
          <w:rFonts w:ascii="Cambria" w:hAnsi="Cambria"/>
        </w:rPr>
        <w:footnoteReference w:id="3"/>
      </w:r>
      <w:r>
        <w:rPr>
          <w:rFonts w:ascii="Cambria" w:hAnsi="Cambria"/>
        </w:rPr>
        <w:t>.</w:t>
      </w:r>
    </w:p>
    <w:p w:rsidR="00C20765" w:rsidRDefault="00C20765" w:rsidP="00754C04">
      <w:pPr>
        <w:spacing w:after="0" w:line="240" w:lineRule="auto"/>
        <w:ind w:firstLine="708"/>
        <w:jc w:val="both"/>
        <w:rPr>
          <w:rFonts w:ascii="Cambria" w:hAnsi="Cambria"/>
        </w:rPr>
      </w:pPr>
      <w:r>
        <w:rPr>
          <w:rFonts w:ascii="Cambria" w:hAnsi="Cambria"/>
        </w:rPr>
        <w:t>Kroz dalj</w:t>
      </w:r>
      <w:r>
        <w:rPr>
          <w:rFonts w:ascii="Cambria" w:hAnsi="Cambria"/>
          <w:lang w:val="sr-Cyrl-RS"/>
        </w:rPr>
        <w:t>nj</w:t>
      </w:r>
      <w:r>
        <w:rPr>
          <w:rFonts w:ascii="Cambria" w:hAnsi="Cambria"/>
        </w:rPr>
        <w:t>i rad moći će se steći uvid na koji način države ispunjavaju svoju obavezu vođenja računa i brige o zdravstvenom stanju svog stanovništva.</w:t>
      </w:r>
    </w:p>
    <w:p w:rsidR="00C20765" w:rsidRDefault="00C20765" w:rsidP="00754C04">
      <w:pPr>
        <w:pStyle w:val="Heading1"/>
        <w:spacing w:line="240" w:lineRule="auto"/>
        <w:rPr>
          <w:rFonts w:ascii="Cambria" w:hAnsi="Cambria"/>
          <w:color w:val="000000" w:themeColor="text1"/>
          <w:sz w:val="28"/>
          <w:szCs w:val="28"/>
        </w:rPr>
      </w:pPr>
      <w:bookmarkStart w:id="3" w:name="_Toc517766662"/>
    </w:p>
    <w:p w:rsidR="00C20765" w:rsidRDefault="00C20765" w:rsidP="00754C04">
      <w:pPr>
        <w:spacing w:after="0" w:line="240" w:lineRule="auto"/>
      </w:pPr>
    </w:p>
    <w:p w:rsidR="00C20765" w:rsidRDefault="00C20765" w:rsidP="00754C04">
      <w:pPr>
        <w:pStyle w:val="Heading1"/>
        <w:spacing w:line="240" w:lineRule="auto"/>
        <w:rPr>
          <w:rFonts w:ascii="Times New Roman" w:eastAsiaTheme="minorHAnsi" w:hAnsi="Times New Roman" w:cs="Times New Roman"/>
          <w:color w:val="auto"/>
          <w:sz w:val="24"/>
          <w:szCs w:val="24"/>
        </w:rPr>
      </w:pPr>
    </w:p>
    <w:p w:rsidR="00C20765" w:rsidRPr="00EC16EA" w:rsidRDefault="00C20765" w:rsidP="00754C04"/>
    <w:p w:rsidR="00C20765" w:rsidRDefault="00C20765" w:rsidP="00754C04">
      <w:pPr>
        <w:spacing w:after="0" w:line="240" w:lineRule="auto"/>
      </w:pPr>
    </w:p>
    <w:p w:rsidR="00C20765" w:rsidRDefault="00C20765" w:rsidP="00754C04">
      <w:pPr>
        <w:spacing w:after="0" w:line="240" w:lineRule="auto"/>
      </w:pPr>
    </w:p>
    <w:p w:rsidR="00C20765" w:rsidRDefault="00C20765" w:rsidP="00754C04">
      <w:pPr>
        <w:spacing w:after="0" w:line="240" w:lineRule="auto"/>
      </w:pPr>
    </w:p>
    <w:p w:rsidR="00C20765" w:rsidRDefault="00C20765" w:rsidP="00754C04">
      <w:pPr>
        <w:spacing w:after="0" w:line="240" w:lineRule="auto"/>
      </w:pPr>
    </w:p>
    <w:p w:rsidR="00C20765" w:rsidRDefault="00C20765" w:rsidP="00754C04">
      <w:pPr>
        <w:spacing w:after="0" w:line="240" w:lineRule="auto"/>
      </w:pPr>
    </w:p>
    <w:p w:rsidR="00C20765" w:rsidRPr="00333C06" w:rsidRDefault="00C20765" w:rsidP="00754C04">
      <w:pPr>
        <w:spacing w:after="0" w:line="240" w:lineRule="auto"/>
      </w:pPr>
    </w:p>
    <w:p w:rsidR="00C20765" w:rsidRPr="00003149" w:rsidRDefault="00C20765" w:rsidP="00754C04">
      <w:pPr>
        <w:pStyle w:val="Heading1"/>
        <w:rPr>
          <w:rFonts w:ascii="Cambria" w:hAnsi="Cambria"/>
          <w:b/>
          <w:color w:val="000000" w:themeColor="text1"/>
          <w:sz w:val="28"/>
          <w:szCs w:val="28"/>
        </w:rPr>
      </w:pPr>
      <w:r w:rsidRPr="00003149">
        <w:rPr>
          <w:rFonts w:ascii="Cambria" w:hAnsi="Cambria"/>
          <w:b/>
          <w:color w:val="000000" w:themeColor="text1"/>
          <w:sz w:val="28"/>
          <w:szCs w:val="28"/>
        </w:rPr>
        <w:lastRenderedPageBreak/>
        <w:t>EVROPSKA UNIJA</w:t>
      </w:r>
      <w:bookmarkEnd w:id="3"/>
    </w:p>
    <w:p w:rsidR="00C20765" w:rsidRDefault="00C20765" w:rsidP="00754C04"/>
    <w:p w:rsidR="00C20765" w:rsidRDefault="00C20765" w:rsidP="00754C04">
      <w:pPr>
        <w:spacing w:after="0" w:line="240" w:lineRule="auto"/>
        <w:jc w:val="both"/>
        <w:rPr>
          <w:rFonts w:ascii="Cambria" w:hAnsi="Cambria"/>
        </w:rPr>
      </w:pPr>
      <w:r>
        <w:rPr>
          <w:rFonts w:ascii="Cambria" w:hAnsi="Cambria"/>
        </w:rPr>
        <w:tab/>
        <w:t>Zdravlje stanovništva u Evropskoj uniji</w:t>
      </w:r>
      <w:r>
        <w:rPr>
          <w:rStyle w:val="FootnoteReference"/>
          <w:rFonts w:ascii="Cambria" w:hAnsi="Cambria"/>
        </w:rPr>
        <w:footnoteReference w:id="4"/>
      </w:r>
      <w:r>
        <w:rPr>
          <w:rFonts w:ascii="Cambria" w:hAnsi="Cambria"/>
        </w:rPr>
        <w:t xml:space="preserve"> (u dalj</w:t>
      </w:r>
      <w:r>
        <w:rPr>
          <w:rFonts w:ascii="Cambria" w:hAnsi="Cambria"/>
          <w:lang w:val="sr-Cyrl-RS"/>
        </w:rPr>
        <w:t>nj</w:t>
      </w:r>
      <w:r>
        <w:rPr>
          <w:rFonts w:ascii="Cambria" w:hAnsi="Cambria"/>
        </w:rPr>
        <w:t>em tekstu: EU) je prioritet. Tako politika zdravstvene zaštite obuhvata: prevenciju bolesti, promociju zdravijeg životnog stila, promociju blagostanja, zaštitu ljudi od ozbiljnih prijetnji za zdravlje koje dolaze od ljudi koji ulaze preko granica određene zemlje, unapređenje dostupnosti usluga zdravstvene zaštite, promociju obrazovanja i informisanja o zdravlju, unapređenje sigurnosti pacijenata, podršku zdravstvenih sistema i novih tehnologija, osiguravanje visokog kvaliteta, sigurnosti i efikasnosti medicinskih proizvoda i uređaja za medicinsku upotrebu. Građani EU imaju odgovornost prema sebi i svome zdravlju u smislu sticanja određenih informacija i znanja o zdravlju, ali i o bolesti. Takođe, odgovorni su i za svoj odnos prema zdravstvenim radnicima, ali i ostalim pacijentima.</w:t>
      </w:r>
    </w:p>
    <w:p w:rsidR="00C20765" w:rsidRDefault="00C20765" w:rsidP="00754C04">
      <w:pPr>
        <w:spacing w:after="0" w:line="240" w:lineRule="auto"/>
        <w:jc w:val="both"/>
        <w:rPr>
          <w:rFonts w:ascii="Cambria" w:hAnsi="Cambria"/>
        </w:rPr>
      </w:pPr>
      <w:r>
        <w:rPr>
          <w:rFonts w:ascii="Cambria" w:hAnsi="Cambria"/>
        </w:rPr>
        <w:tab/>
        <w:t xml:space="preserve">Organizacija i sprovođenje socijalne zaštite je u nadležnosti zemalja članica, dok EU pruža dodatnu podršku zemljama u ostvarivanju zajedničkih ciljeva. </w:t>
      </w:r>
    </w:p>
    <w:p w:rsidR="00C20765" w:rsidRDefault="00C20765" w:rsidP="00754C04">
      <w:pPr>
        <w:spacing w:after="0" w:line="240" w:lineRule="auto"/>
        <w:ind w:firstLine="708"/>
        <w:jc w:val="both"/>
        <w:rPr>
          <w:rFonts w:ascii="Cambria" w:hAnsi="Cambria"/>
        </w:rPr>
      </w:pPr>
      <w:r>
        <w:rPr>
          <w:rFonts w:ascii="Cambria" w:hAnsi="Cambria"/>
        </w:rPr>
        <w:t>Kako bi se postigao visok nivo zdravlja ljudi i kvaliteta zdravstvene zaštite širom EU potrebno je prevazići nekoliko ključnih izazova, prije svih održivost zdravstvenog sistema koji se mora prilagoditi demografskim obilježjima i prilikama, kao i rastućim zahtjevima za brigom i njegom. Jedan od izazova je i populacija koja stari, jer građani EU žive duže, vrlo često dobro i nakon perioda penzionisanja, ali prosječna starost u kojoj oni uživaju u dobrom zdravlju ostaje ista. Upravo starenje i vjerovatnost pojavljivanja određenih bolesti čine da se stvara pritisak na društvo, ekonomiju, ali i sistem zdravstvene zaštite. Nadalje, izazov je i smanjivanje slučajeva oboljelih od bolesti koje su se mogle spriječiti. Bolesti raka, srčane bolesti, dijabetes, respiratorna oboljenja, mentalne i druge hronične bolesti predstavljaju patnju oboljelima i skupe su za liječenje. Mnogi slučajevi hroničnih oboljenja su za preventivnu zdravstvenu zaštitu i upravo u tom dijelu potrebno je pojačati određene aktivnosti ka sprečavanju ili umanjenju štete po zdravlje ljudi od istih. Zdravstvene nejednakosti su sljedeći izazov. Naime, ogromne razlike u zdravlju i zdravstvenoj zaštiti su prisutne između i unutar zemalja članica EU. Stepen oboljenja i starosne godine u kojima ljudi umiru uslovljene su faktorima poput nezaposlenosti, prihoda, obrazovanja i etničke pripadnosti, kao i pristupa uslugama zdravstvene zaštite. Izazov su i novi i problemi u nastajanju, usljed pojavljivanja novih oboljenja ili vrsta već postojećih. Problemi mentalnog zdravlja su još jedna grupa oboljenja kod kojih se broj oboljelih značajno povećao. I</w:t>
      </w:r>
      <w:r>
        <w:rPr>
          <w:rFonts w:ascii="Cambria" w:hAnsi="Cambria"/>
          <w:lang w:val="sr-Cyrl-RS"/>
        </w:rPr>
        <w:t>,</w:t>
      </w:r>
      <w:r>
        <w:rPr>
          <w:rFonts w:ascii="Cambria" w:hAnsi="Cambria"/>
        </w:rPr>
        <w:t xml:space="preserve"> na kraju, izazov zdravstvene sigurnosti koji se svakodnevno narušava prijetnjom da će neki od nosilaca bolesti ući u zemlju u kojoj stanovništvo nije imalo slučajeve takvog oboljenja. Ovdje se misli i na biološke i hemijske agense i na infektivne bolesti, kao i opasnosti za životnu sredinu. Ovaj problem se dodatno usložnjava činjenicom da postoje međunarodna putovanja i trgovina. </w:t>
      </w:r>
    </w:p>
    <w:p w:rsidR="00C20765" w:rsidRDefault="00C20765" w:rsidP="00754C04">
      <w:pPr>
        <w:spacing w:after="0" w:line="240" w:lineRule="auto"/>
        <w:ind w:firstLine="708"/>
        <w:jc w:val="both"/>
        <w:rPr>
          <w:rFonts w:ascii="Cambria" w:hAnsi="Cambria"/>
        </w:rPr>
      </w:pPr>
      <w:r>
        <w:rPr>
          <w:rFonts w:ascii="Cambria" w:hAnsi="Cambria"/>
        </w:rPr>
        <w:t>Trendovi zdravlja u EU su takvi da se dužina života produžila na 80 godina starosti, smanjen je procenat smrtnosti djece, poboljšan je tretman stanja organizma koji ugrožava zdravlje, povećan je broj slučajeva preživjelih od različitih oboljenja raka, kao i broj doktora po glavi stanovnika.</w:t>
      </w:r>
    </w:p>
    <w:p w:rsidR="00C20765" w:rsidRDefault="00C20765" w:rsidP="00754C04">
      <w:pPr>
        <w:spacing w:after="0" w:line="240" w:lineRule="auto"/>
        <w:ind w:firstLine="708"/>
        <w:jc w:val="both"/>
        <w:rPr>
          <w:rFonts w:ascii="Cambria" w:hAnsi="Cambria"/>
        </w:rPr>
      </w:pPr>
      <w:r>
        <w:rPr>
          <w:rFonts w:ascii="Cambria" w:hAnsi="Cambria"/>
        </w:rPr>
        <w:t>Ipak, ima i loših vijesti: razlika u životnom vijeku među stanovništvom zemalja članica je 8,5 godina, povećan je broj smrtnih slučajeva oboljelih od raka, kao i broj oboljelih od dijabetesa i Alchajmerove bolesti, a račun zdravstvene zaštite EU za hronične bolesti iznosi 70–80% od ukupne sume novca na raspolaganju za zdrvstvenu zaštitu.</w:t>
      </w:r>
    </w:p>
    <w:p w:rsidR="00C20765" w:rsidRPr="009D0AD7" w:rsidRDefault="00C20765" w:rsidP="00754C04">
      <w:pPr>
        <w:spacing w:after="0" w:line="240" w:lineRule="auto"/>
        <w:ind w:firstLine="708"/>
        <w:jc w:val="both"/>
        <w:rPr>
          <w:rFonts w:ascii="Cambria" w:hAnsi="Cambria"/>
        </w:rPr>
      </w:pPr>
      <w:r>
        <w:rPr>
          <w:rFonts w:ascii="Cambria" w:hAnsi="Cambria"/>
        </w:rPr>
        <w:lastRenderedPageBreak/>
        <w:t>Evropska komisija je 2016. godine sačinila dokument Studija o pravima pacijenata u EU, Konačan izvještaj</w:t>
      </w:r>
      <w:r>
        <w:rPr>
          <w:rStyle w:val="FootnoteReference"/>
          <w:rFonts w:ascii="Cambria" w:hAnsi="Cambria"/>
        </w:rPr>
        <w:footnoteReference w:id="5"/>
      </w:r>
      <w:r>
        <w:rPr>
          <w:rFonts w:ascii="Cambria" w:hAnsi="Cambria"/>
        </w:rPr>
        <w:t xml:space="preserve"> u kojem se navodi da pacijenti imaju važnu ulogu u razvoju zdravstvenog sistema. Njihova uloga je naročito vidljiva u okviru nacionalnih zakonodavstava kojima se ovo pitanje tretira u smislu postojanja pregleda različitih zakonskih okvira, kao i oruđa i mehanizama kojima se definišu, sprovode i ostvaruju prava pacijenata.</w:t>
      </w:r>
    </w:p>
    <w:p w:rsidR="00C20765" w:rsidRDefault="00C20765" w:rsidP="00754C04">
      <w:pPr>
        <w:pStyle w:val="Heading1"/>
        <w:rPr>
          <w:rFonts w:ascii="Cambria" w:hAnsi="Cambria"/>
          <w:color w:val="000000" w:themeColor="text1"/>
          <w:sz w:val="28"/>
          <w:szCs w:val="28"/>
        </w:rPr>
      </w:pPr>
      <w:bookmarkStart w:id="4" w:name="_Toc517766663"/>
    </w:p>
    <w:p w:rsidR="00C20765" w:rsidRPr="00003149" w:rsidRDefault="00C20765" w:rsidP="00754C04">
      <w:pPr>
        <w:pStyle w:val="Heading1"/>
        <w:rPr>
          <w:rFonts w:ascii="Cambria" w:hAnsi="Cambria"/>
          <w:b/>
          <w:color w:val="000000" w:themeColor="text1"/>
          <w:sz w:val="28"/>
          <w:szCs w:val="28"/>
        </w:rPr>
      </w:pPr>
      <w:r w:rsidRPr="00003149">
        <w:rPr>
          <w:rFonts w:ascii="Cambria" w:hAnsi="Cambria"/>
          <w:b/>
          <w:color w:val="000000" w:themeColor="text1"/>
          <w:sz w:val="28"/>
          <w:szCs w:val="28"/>
        </w:rPr>
        <w:t>REPUBLIKA SRBIJA</w:t>
      </w:r>
      <w:bookmarkEnd w:id="4"/>
      <w:r w:rsidRPr="00003149">
        <w:rPr>
          <w:rFonts w:ascii="Cambria" w:hAnsi="Cambria"/>
          <w:b/>
          <w:color w:val="000000" w:themeColor="text1"/>
          <w:sz w:val="28"/>
          <w:szCs w:val="28"/>
        </w:rPr>
        <w:t xml:space="preserve"> </w:t>
      </w:r>
    </w:p>
    <w:p w:rsidR="00C20765" w:rsidRDefault="00C20765" w:rsidP="00754C04"/>
    <w:p w:rsidR="00C20765" w:rsidRDefault="00C20765" w:rsidP="00754C04">
      <w:pPr>
        <w:spacing w:after="0" w:line="240" w:lineRule="auto"/>
        <w:jc w:val="both"/>
        <w:rPr>
          <w:rFonts w:ascii="Cambria" w:hAnsi="Cambria"/>
        </w:rPr>
      </w:pPr>
      <w:r>
        <w:rPr>
          <w:rFonts w:ascii="Cambria" w:hAnsi="Cambria"/>
        </w:rPr>
        <w:tab/>
        <w:t>Ustav Republike Srbije</w:t>
      </w:r>
      <w:r>
        <w:rPr>
          <w:rStyle w:val="FootnoteReference"/>
          <w:rFonts w:ascii="Cambria" w:hAnsi="Cambria"/>
        </w:rPr>
        <w:footnoteReference w:id="6"/>
      </w:r>
      <w:r>
        <w:rPr>
          <w:rFonts w:ascii="Cambria" w:hAnsi="Cambria"/>
        </w:rPr>
        <w:t xml:space="preserve"> propisuje da svako ima pravo na zaštitu svog fizičkog i psihičkog zdravlja. Zdravstvenu zaštitu iz javnih prihoda ostvaruju djeca, trudnice, majke tokom porodiljskog odsustva, samohrani roditelji sa djecom do sedme godine i stari. Zdravstvena zaštita u Republici Srbiji reguliše se Zakonom o zdravstvenoj zaštiti</w:t>
      </w:r>
      <w:r>
        <w:rPr>
          <w:rStyle w:val="FootnoteReference"/>
          <w:rFonts w:ascii="Cambria" w:hAnsi="Cambria"/>
        </w:rPr>
        <w:footnoteReference w:id="7"/>
      </w:r>
      <w:r>
        <w:rPr>
          <w:rFonts w:ascii="Cambria" w:hAnsi="Cambria"/>
        </w:rPr>
        <w:t>, Zakonom o zdravstvenom osiguranju</w:t>
      </w:r>
      <w:r>
        <w:rPr>
          <w:rStyle w:val="FootnoteReference"/>
          <w:rFonts w:ascii="Cambria" w:hAnsi="Cambria"/>
        </w:rPr>
        <w:footnoteReference w:id="8"/>
      </w:r>
      <w:r>
        <w:rPr>
          <w:rFonts w:ascii="Cambria" w:hAnsi="Cambria"/>
        </w:rPr>
        <w:t>, Zakonom o ostvarivanju prava na zdravstvenu zaštitu dece, trudnica i porodilja</w:t>
      </w:r>
      <w:r>
        <w:rPr>
          <w:rStyle w:val="FootnoteReference"/>
          <w:rFonts w:ascii="Cambria" w:hAnsi="Cambria"/>
        </w:rPr>
        <w:footnoteReference w:id="9"/>
      </w:r>
      <w:r>
        <w:rPr>
          <w:rFonts w:ascii="Cambria" w:hAnsi="Cambria"/>
        </w:rPr>
        <w:t xml:space="preserve"> i Zakonom o pravima pacijenata</w:t>
      </w:r>
      <w:r>
        <w:rPr>
          <w:rStyle w:val="FootnoteReference"/>
          <w:rFonts w:ascii="Cambria" w:hAnsi="Cambria"/>
        </w:rPr>
        <w:footnoteReference w:id="10"/>
      </w:r>
      <w:r>
        <w:rPr>
          <w:rFonts w:ascii="Cambria" w:hAnsi="Cambria"/>
        </w:rPr>
        <w:t>.</w:t>
      </w:r>
      <w:r w:rsidRPr="0015079D">
        <w:rPr>
          <w:rFonts w:ascii="Cambria" w:hAnsi="Cambria"/>
        </w:rPr>
        <w:t xml:space="preserve"> </w:t>
      </w:r>
      <w:r>
        <w:rPr>
          <w:rFonts w:ascii="Cambria" w:hAnsi="Cambria"/>
        </w:rPr>
        <w:t>Svakako da je važno napomenuti da postoji i Zakon o zaštiti lica sa mentalnim smetnjama</w:t>
      </w:r>
      <w:r>
        <w:rPr>
          <w:rStyle w:val="FootnoteReference"/>
          <w:rFonts w:ascii="Cambria" w:hAnsi="Cambria"/>
        </w:rPr>
        <w:footnoteReference w:id="11"/>
      </w:r>
      <w:r>
        <w:rPr>
          <w:rFonts w:ascii="Cambria" w:hAnsi="Cambria"/>
        </w:rPr>
        <w:t xml:space="preserve"> i Zakon o lekovima i medicinskim sredstvima</w:t>
      </w:r>
      <w:r>
        <w:rPr>
          <w:rStyle w:val="FootnoteReference"/>
          <w:rFonts w:ascii="Cambria" w:hAnsi="Cambria"/>
        </w:rPr>
        <w:footnoteReference w:id="12"/>
      </w:r>
      <w:r>
        <w:rPr>
          <w:rFonts w:ascii="Cambria" w:hAnsi="Cambria"/>
        </w:rPr>
        <w:t xml:space="preserve">. </w:t>
      </w:r>
    </w:p>
    <w:p w:rsidR="00C20765" w:rsidRDefault="00C20765" w:rsidP="00754C04">
      <w:pPr>
        <w:spacing w:after="0" w:line="240" w:lineRule="auto"/>
        <w:jc w:val="both"/>
        <w:rPr>
          <w:rFonts w:ascii="Cambria" w:hAnsi="Cambria"/>
        </w:rPr>
      </w:pPr>
      <w:r>
        <w:rPr>
          <w:rFonts w:ascii="Cambria" w:hAnsi="Cambria"/>
        </w:rPr>
        <w:tab/>
        <w:t>Zakonom o pravima pacijenata</w:t>
      </w:r>
      <w:r>
        <w:rPr>
          <w:rStyle w:val="FootnoteReference"/>
          <w:rFonts w:ascii="Cambria" w:hAnsi="Cambria"/>
        </w:rPr>
        <w:footnoteReference w:id="13"/>
      </w:r>
      <w:r>
        <w:rPr>
          <w:rFonts w:ascii="Cambria" w:hAnsi="Cambria"/>
        </w:rPr>
        <w:t xml:space="preserve"> uređuju se prava pacijenata prilikom korišćenja zdravstvene zaštite, način ostvarivanja i način zaštite tih prava, kao i pitanja u vezi sa pravima i dužnostima pacijenata. Zakon uređuje sljedeća prava: pravo na dostupnost zdravstvene zaštite, pravo na informacije, pravo na preventivne mjere, pravo na kvalitet pružanja zdravstvene usluge, pravo na bezbjednost pacijenata, pravo na obavještenje, pravo na slobodan izbor, pravo na drugo stručno mišljenje, pravo na privatnost i povjerljivost, pravo na pristanak, pravo na uvid u medicinsku dokumentaciju, pravo na povjerljivost podataka o zdravstvenom pravu pacijenta, pravo pacijenta koji učestvuje u medicinskom istraživanju, pravo djeteta u stacionarnim zdravstvenim ustanovama, pravo pacijenta da na sopstvenu odgovornost napusti stacioniranu zdravstvenu ustanovu, pravo na olakšavanje patnji i bola, pravo na poštovanje pacijentovog vremena, pravo na prigovor i pravo na naknadu štete.</w:t>
      </w:r>
    </w:p>
    <w:p w:rsidR="00C20765" w:rsidRDefault="00C20765" w:rsidP="00754C04">
      <w:pPr>
        <w:spacing w:after="0" w:line="240" w:lineRule="auto"/>
        <w:jc w:val="both"/>
        <w:rPr>
          <w:rFonts w:ascii="Cambria" w:hAnsi="Cambria"/>
        </w:rPr>
      </w:pPr>
      <w:r>
        <w:rPr>
          <w:rFonts w:ascii="Cambria" w:hAnsi="Cambria"/>
        </w:rPr>
        <w:tab/>
        <w:t xml:space="preserve">Dužnosti pacijenta su: odgovornost za lično zdravlje, odgovornost prema drugim korisnicima zdravstvenih usluga i odgovornost prema zdravstvenim radnicima, odnosno zdravstvenim saradnicima. Dužnost pacijenta je i blagovremeno informisanje zdravstvene ustanove o otkazivanju zakazanog termina i o promjeni adrese i telefonskog broja. Ukoliko se pacijent ne ponaša u skladu sa dužnošću, moguća je, poslije prethodnog </w:t>
      </w:r>
      <w:r>
        <w:rPr>
          <w:rFonts w:ascii="Cambria" w:hAnsi="Cambria"/>
        </w:rPr>
        <w:lastRenderedPageBreak/>
        <w:t>upozorenja, redukcija ljekarske obaveze, odustajanje ljekara od ugovora sa pacijentom i, rijetko, naknada štete ljekaru. U slučajevima hitne medicinske pomoći kršenje dužnosti pacijenta se ne uzima u obzir.</w:t>
      </w:r>
    </w:p>
    <w:p w:rsidR="00C20765" w:rsidRDefault="00C20765" w:rsidP="00754C04">
      <w:pPr>
        <w:spacing w:after="0" w:line="240" w:lineRule="auto"/>
        <w:jc w:val="both"/>
        <w:rPr>
          <w:rFonts w:ascii="Cambria" w:hAnsi="Cambria"/>
        </w:rPr>
      </w:pPr>
      <w:r>
        <w:rPr>
          <w:rFonts w:ascii="Cambria" w:hAnsi="Cambria"/>
        </w:rPr>
        <w:tab/>
        <w:t>U cilju zaštite prava pacijenata Zakonom je predviđeno da lokalna zajednica odredi lice koje obavlja poslove savjetnika za zaštitu prava pacijenata i obrazuje Savjet za zdravlje. Savjetnik obavlja poslove po podnesenim prigovorima i pruža potrebne informacije i savjete u vezi sa pravima pacijenata. Savjet za zdravlje razmatra prigovore o povredi pojedinačnih prava na osnovu prikupljenih i dostavljenih dokaza i utvrđenih činjenica, o utvrđenim činjenicama obavješatava podnosioca prigovora i direktora zdravstvene ustanove, razmatra izvještaje savjetnika pacijenata, prati ostvarivanje prava pacijenata na teritoriji lokalne samouprave i predlaže mjere za zaštitu i promociju prava pacijenata, te podnosi izvještaj o svom radu nadležnom organu lokalne zajednice.</w:t>
      </w:r>
    </w:p>
    <w:p w:rsidR="00C20765" w:rsidRDefault="00C20765" w:rsidP="00754C04">
      <w:pPr>
        <w:spacing w:after="0" w:line="240" w:lineRule="auto"/>
        <w:ind w:firstLine="708"/>
        <w:jc w:val="both"/>
        <w:rPr>
          <w:rFonts w:ascii="Cambria" w:hAnsi="Cambria"/>
        </w:rPr>
      </w:pPr>
      <w:r>
        <w:rPr>
          <w:rFonts w:ascii="Cambria" w:hAnsi="Cambria"/>
        </w:rPr>
        <w:t xml:space="preserve">Za svako narušavanje navedenih prava od strane zdravstvene ustanove predviđene su novčane kazne. </w:t>
      </w:r>
    </w:p>
    <w:p w:rsidR="00C20765" w:rsidRDefault="00C20765" w:rsidP="00754C04">
      <w:pPr>
        <w:spacing w:after="0" w:line="240" w:lineRule="auto"/>
        <w:ind w:firstLine="709"/>
        <w:jc w:val="both"/>
        <w:rPr>
          <w:rFonts w:ascii="Cambria" w:hAnsi="Cambria"/>
        </w:rPr>
      </w:pPr>
      <w:r>
        <w:rPr>
          <w:rFonts w:ascii="Cambria" w:hAnsi="Cambria"/>
        </w:rPr>
        <w:t>Republički fond za zdravstveno osiguranje</w:t>
      </w:r>
      <w:r>
        <w:rPr>
          <w:rStyle w:val="FootnoteReference"/>
          <w:rFonts w:ascii="Cambria" w:hAnsi="Cambria"/>
        </w:rPr>
        <w:footnoteReference w:id="14"/>
      </w:r>
      <w:r>
        <w:rPr>
          <w:rFonts w:ascii="Cambria" w:hAnsi="Cambria"/>
        </w:rPr>
        <w:t xml:space="preserve"> (u dalj</w:t>
      </w:r>
      <w:r>
        <w:rPr>
          <w:rFonts w:ascii="Cambria" w:hAnsi="Cambria"/>
          <w:lang w:val="sr-Cyrl-RS"/>
        </w:rPr>
        <w:t>nj</w:t>
      </w:r>
      <w:r>
        <w:rPr>
          <w:rFonts w:ascii="Cambria" w:hAnsi="Cambria"/>
        </w:rPr>
        <w:t>em tekstu: Fond) sprovodi aktivnosti u prioritetnoj zdravstvenoj zaštiti osiguranih lica, definisanoj kriterijumima Svjetske zdravstvene organizacije, na osnovu procjene zdravstvenih potreba i dostignutog standarda prava u zdravstvenoj zaštiti. Prioriteti su: prevencija i suzbijanje hroničnih nezaraznih bolesti (bolesti srca i krvnih sudova, malignih i šećerne bolesti, unapređenje mentalnog zdravlja); prevencija i suzbijanje zaraznih bolesti (vakcinabilne bolesti, sida, tuberkuloza); zdravstvena zaštita posebno osjetljivih grupacija osiguranih lica (žene u reproduktivnom periodu, odojčad, mala i školska djeca i omladina, starija lica i radno aktivno stanovništvo); te palijativna njega i zbrinjavanje osiguranih lica u završnom stadijumu bolesti.</w:t>
      </w:r>
    </w:p>
    <w:p w:rsidR="00C20765" w:rsidRDefault="00C20765" w:rsidP="00754C04">
      <w:pPr>
        <w:spacing w:after="0" w:line="240" w:lineRule="auto"/>
        <w:ind w:firstLine="709"/>
        <w:jc w:val="both"/>
        <w:rPr>
          <w:rFonts w:ascii="Cambria" w:eastAsia="Times New Roman" w:hAnsi="Cambria" w:cs="Arial"/>
          <w:lang w:eastAsia="sr-Cyrl-BA"/>
        </w:rPr>
      </w:pPr>
      <w:r>
        <w:rPr>
          <w:rFonts w:ascii="Cambria" w:eastAsia="Times New Roman" w:hAnsi="Cambria" w:cs="Arial"/>
          <w:lang w:eastAsia="sr-Cyrl-BA"/>
        </w:rPr>
        <w:t>Fond donosi Plan zdravstvene zaštite iz obaveznog zdravstvenog osiguranja u Republici Srbiji kao strateški i operativni dokument u sprovođenju politike obaveznog zdravstvenog osiguranja, čiji je cilj da se obezbijedi što potpunija realizacija i standard prava osiguranih lica, te sadržaj i obim zdravstvene zaštite. Na ovaj način se ostvaruju i ciljevi zdravstvene zaštite: zaštita i unapređenje zdravlja, povećanje očekivanog trajanja života i smanjenje smrtnosti, povećanje godina života bez bolesti i/ili invalidnosti, osiguravanje najvišeg mogućeg nivoa fizičkog i psihičkog zdravlja uz brigu za poboljšanje kvaliteta života. Navedeni ciljevi se ostvaruju kroz: podsticanje prirodnog obnavljanja stanovništva mjerama socijalne i zdravstvene zaštite reproduktivnog zdravlja, primarnu prevenciju gojaznosti i drugih rizika za nastajanje bolesti srca i krvnih sudova, metaboličkih poremećaja i sindroma, unapređenje higijene ishrane, kroz razvoj savjetovališta i programske zadatke i aktivnosti instituta i zavoda za javno zdravstvo.</w:t>
      </w:r>
    </w:p>
    <w:p w:rsidR="00C20765" w:rsidRPr="00333C06" w:rsidRDefault="00C20765" w:rsidP="00754C04">
      <w:pPr>
        <w:spacing w:after="0" w:line="240" w:lineRule="auto"/>
        <w:jc w:val="both"/>
        <w:rPr>
          <w:rFonts w:ascii="Cambria" w:eastAsia="Times New Roman" w:hAnsi="Cambria" w:cs="Arial"/>
          <w:lang w:eastAsia="sr-Cyrl-BA"/>
        </w:rPr>
      </w:pPr>
    </w:p>
    <w:p w:rsidR="00C20765" w:rsidRPr="00003149" w:rsidRDefault="00C20765" w:rsidP="00754C04">
      <w:pPr>
        <w:pStyle w:val="Heading1"/>
        <w:rPr>
          <w:rFonts w:ascii="Cambria" w:hAnsi="Cambria"/>
          <w:b/>
          <w:color w:val="000000" w:themeColor="text1"/>
          <w:sz w:val="28"/>
          <w:szCs w:val="28"/>
        </w:rPr>
      </w:pPr>
      <w:bookmarkStart w:id="5" w:name="_Toc517766664"/>
      <w:r w:rsidRPr="00003149">
        <w:rPr>
          <w:rFonts w:ascii="Cambria" w:hAnsi="Cambria"/>
          <w:b/>
          <w:color w:val="000000" w:themeColor="text1"/>
          <w:sz w:val="28"/>
          <w:szCs w:val="28"/>
        </w:rPr>
        <w:t>REPUBLIKA SRPSKA</w:t>
      </w:r>
      <w:bookmarkEnd w:id="5"/>
    </w:p>
    <w:p w:rsidR="00C20765" w:rsidRDefault="00C20765" w:rsidP="00754C04"/>
    <w:p w:rsidR="00C20765" w:rsidRDefault="00C20765" w:rsidP="00754C04">
      <w:pPr>
        <w:spacing w:after="0" w:line="240" w:lineRule="auto"/>
        <w:jc w:val="both"/>
        <w:rPr>
          <w:rFonts w:ascii="Cambria" w:hAnsi="Cambria"/>
        </w:rPr>
      </w:pPr>
      <w:r>
        <w:rPr>
          <w:rFonts w:ascii="Cambria" w:hAnsi="Cambria"/>
        </w:rPr>
        <w:tab/>
        <w:t>Ustav Republike Srpske</w:t>
      </w:r>
      <w:r>
        <w:rPr>
          <w:rStyle w:val="FootnoteReference"/>
          <w:rFonts w:ascii="Cambria" w:hAnsi="Cambria"/>
        </w:rPr>
        <w:footnoteReference w:id="15"/>
      </w:r>
      <w:r>
        <w:rPr>
          <w:rFonts w:ascii="Cambria" w:hAnsi="Cambria"/>
        </w:rPr>
        <w:t xml:space="preserve"> definiše pravo na zdravlje i zdravstvenu zaštitu kao osnovno ljudsko pravo. Zakon o zdravstvenoj zaštiti</w:t>
      </w:r>
      <w:r>
        <w:rPr>
          <w:rStyle w:val="FootnoteReference"/>
          <w:rFonts w:ascii="Cambria" w:hAnsi="Cambria"/>
        </w:rPr>
        <w:footnoteReference w:id="16"/>
      </w:r>
      <w:r>
        <w:rPr>
          <w:rFonts w:ascii="Cambria" w:hAnsi="Cambria"/>
        </w:rPr>
        <w:t xml:space="preserve"> propisuje zdravstvenu zaštitu kao skup usluga i aktivnosti za unapređenje i očuvanje zdravlja ljudi, sprečavanje oboljenja i povreda, rano otkrivanje oboljenja, blagovremeno liječenje i rehabilitaciju. Zdravstvena djelatnost je djelatnost od opšteg interesa za Republiku Srpsku. </w:t>
      </w:r>
    </w:p>
    <w:p w:rsidR="00C20765" w:rsidRDefault="00C20765" w:rsidP="00754C04">
      <w:pPr>
        <w:spacing w:after="0" w:line="240" w:lineRule="auto"/>
        <w:jc w:val="both"/>
        <w:rPr>
          <w:rFonts w:ascii="Cambria" w:hAnsi="Cambria"/>
        </w:rPr>
      </w:pPr>
      <w:r>
        <w:rPr>
          <w:rFonts w:ascii="Cambria" w:hAnsi="Cambria"/>
        </w:rPr>
        <w:lastRenderedPageBreak/>
        <w:tab/>
        <w:t>Svaki građanin je obavezan da čuva i unapređuje vlastito zdravlje, zdravlje drugih ljudi, kao i životnu i radnu sredinu. Takođe,</w:t>
      </w:r>
      <w:r>
        <w:rPr>
          <w:rFonts w:ascii="Cambria" w:hAnsi="Cambria"/>
          <w:lang w:val="sr-Cyrl-RS"/>
        </w:rPr>
        <w:t xml:space="preserve"> da</w:t>
      </w:r>
      <w:r>
        <w:rPr>
          <w:rFonts w:ascii="Cambria" w:hAnsi="Cambria"/>
        </w:rPr>
        <w:t xml:space="preserve"> ima pravo na informaciju u vezi sa svojim zdravljem, te da slobodno odlučuje o svemu što se tiče njegovog zdravlja, osim u slučajevima direktnog ugrožavanja života i zdravlja drugih ljudi. Pacijent raspolaže pravom na izbor medicinskog tretmana na osnovu odgovarajućih informacija o mogućim rizicima i posljedicama za zdravlje, kao i pravom da odbije predloženi medicinski tretman, čak i u slučajevima spasavanja ili održavanja života. Lične informacije o stanju pacijenta su povjerljive, a privatnost pacijenta je garantovana tokom provođenja dijagnostičkih ispitivanja, posjeta specijalisti i tokom medicinsko-hirurškog liječenja. Ukoliko je pacijent nezadovoljan pruženom zdravstvenom uslugom, ili je usluga uskraćena, može podnijeti prigovor direktoru zdravstvene ustanove, a ukoliko je pretrpio štetu ili pogoršanje zdravstvenog stanja na svom tijelu zbog stručne greške, ima pravo na naknadu štete. Posebno važno pravo pacijenta je pravo na uvid u svoju medicinsku dokumentaciju i mogućnost postavljanja pitanja o sadržaju dokumentacije.</w:t>
      </w:r>
    </w:p>
    <w:p w:rsidR="00C20765" w:rsidRDefault="00C20765" w:rsidP="00754C04">
      <w:pPr>
        <w:spacing w:after="0" w:line="240" w:lineRule="auto"/>
        <w:jc w:val="both"/>
        <w:rPr>
          <w:rFonts w:ascii="Cambria" w:hAnsi="Cambria"/>
        </w:rPr>
      </w:pPr>
      <w:r>
        <w:rPr>
          <w:rFonts w:ascii="Cambria" w:hAnsi="Cambria"/>
        </w:rPr>
        <w:tab/>
        <w:t>Pacijent je u postupku ostvarivanja zdravstvene zaštite obavezan da aktivno učestvuje u zaštiti, u potpunosti informiše zdravstvenog radnika o istinitim podacima o svom zdravstvenom stanju, poštuje uputstva i preduzima mjere propisane terapije od strane zdravstvenog radnika, poštuje kućni red zdravstvene ustanove i poštuje zdravstvene radnike i zdravstvene saradnike</w:t>
      </w:r>
    </w:p>
    <w:p w:rsidR="00C20765" w:rsidRDefault="00C20765" w:rsidP="00754C04">
      <w:pPr>
        <w:spacing w:after="0" w:line="240" w:lineRule="auto"/>
        <w:ind w:firstLine="708"/>
        <w:jc w:val="both"/>
        <w:rPr>
          <w:rFonts w:ascii="Cambria" w:hAnsi="Cambria"/>
        </w:rPr>
      </w:pPr>
      <w:r w:rsidRPr="00A64DE7">
        <w:rPr>
          <w:rFonts w:ascii="Cambria" w:hAnsi="Cambria"/>
        </w:rPr>
        <w:t>Fond zdravstvenog osiguranja Republike Srpske</w:t>
      </w:r>
      <w:r>
        <w:rPr>
          <w:rStyle w:val="FootnoteReference"/>
          <w:rFonts w:ascii="Cambria" w:hAnsi="Cambria"/>
        </w:rPr>
        <w:footnoteReference w:id="17"/>
      </w:r>
      <w:r w:rsidRPr="00A64DE7">
        <w:rPr>
          <w:rFonts w:ascii="Cambria" w:hAnsi="Cambria"/>
        </w:rPr>
        <w:t xml:space="preserve"> </w:t>
      </w:r>
      <w:r>
        <w:rPr>
          <w:rFonts w:ascii="Cambria" w:hAnsi="Cambria"/>
        </w:rPr>
        <w:t>(u dalj</w:t>
      </w:r>
      <w:r>
        <w:rPr>
          <w:rFonts w:ascii="Cambria" w:hAnsi="Cambria"/>
          <w:lang w:val="sr-Cyrl-RS"/>
        </w:rPr>
        <w:t>nj</w:t>
      </w:r>
      <w:r>
        <w:rPr>
          <w:rFonts w:ascii="Cambria" w:hAnsi="Cambria"/>
        </w:rPr>
        <w:t xml:space="preserve">em tekstu: Fond) </w:t>
      </w:r>
      <w:r w:rsidRPr="00A64DE7">
        <w:rPr>
          <w:rFonts w:ascii="Cambria" w:hAnsi="Cambria"/>
        </w:rPr>
        <w:t>garantuje svojim osiguranicima da u punoj mjeri koriste sva prava obuhvaćena paketom prava iz obavezno</w:t>
      </w:r>
      <w:r>
        <w:rPr>
          <w:rFonts w:ascii="Cambria" w:hAnsi="Cambria"/>
        </w:rPr>
        <w:t>g zdravstvenog osiguranja.</w:t>
      </w:r>
    </w:p>
    <w:p w:rsidR="00C20765" w:rsidRDefault="00C20765" w:rsidP="00754C04">
      <w:pPr>
        <w:spacing w:after="0" w:line="240" w:lineRule="auto"/>
        <w:ind w:firstLine="708"/>
        <w:jc w:val="both"/>
        <w:rPr>
          <w:rFonts w:ascii="Cambria" w:hAnsi="Cambria"/>
        </w:rPr>
      </w:pPr>
      <w:r w:rsidRPr="00A64DE7">
        <w:rPr>
          <w:rFonts w:ascii="Cambria" w:hAnsi="Cambria"/>
        </w:rPr>
        <w:t>Paketom prava iz obaveznog zdravstvenog osiguranja obuhvaćena su sljedeća prava: pravo na liječenje na svim nivoima zdravstvene zaštite; pravo na preventivnu zdravstvenu zaštitu; pravo na lijekove; pravo na obaveznu imunizaciju; pravo na ortopedska i druga pomagala; pravo na medicinsku rehabilitaciju; pravo na naknadu plate za vrijeme bolovanja.</w:t>
      </w:r>
    </w:p>
    <w:p w:rsidR="00C20765" w:rsidRDefault="00C20765" w:rsidP="00754C04">
      <w:pPr>
        <w:spacing w:after="0" w:line="240" w:lineRule="auto"/>
        <w:ind w:firstLine="708"/>
        <w:jc w:val="both"/>
        <w:rPr>
          <w:rFonts w:ascii="Cambria" w:hAnsi="Cambria"/>
        </w:rPr>
      </w:pPr>
      <w:r w:rsidRPr="00A64DE7">
        <w:rPr>
          <w:rFonts w:ascii="Cambria" w:hAnsi="Cambria"/>
        </w:rPr>
        <w:t>Najveći stepen prava obez</w:t>
      </w:r>
      <w:r>
        <w:rPr>
          <w:rFonts w:ascii="Cambria" w:hAnsi="Cambria"/>
        </w:rPr>
        <w:t>bijeđen je najosjetljivijim kate</w:t>
      </w:r>
      <w:r w:rsidRPr="00A64DE7">
        <w:rPr>
          <w:rFonts w:ascii="Cambria" w:hAnsi="Cambria"/>
        </w:rPr>
        <w:t>gorijama osiguranika: djeci, starijima od 65 godina, trudnicama, oboljelima od</w:t>
      </w:r>
      <w:r>
        <w:rPr>
          <w:rFonts w:ascii="Cambria" w:hAnsi="Cambria"/>
        </w:rPr>
        <w:t xml:space="preserve"> teških i rijetkih bolesti (npr.</w:t>
      </w:r>
      <w:r w:rsidRPr="00A64DE7">
        <w:rPr>
          <w:rFonts w:ascii="Cambria" w:hAnsi="Cambria"/>
        </w:rPr>
        <w:t xml:space="preserve"> maligne bolesti, dijabete</w:t>
      </w:r>
      <w:r>
        <w:rPr>
          <w:rFonts w:ascii="Cambria" w:hAnsi="Cambria"/>
        </w:rPr>
        <w:t xml:space="preserve">s, hepatitis B i C, </w:t>
      </w:r>
      <w:r w:rsidRPr="00A64DE7">
        <w:rPr>
          <w:rFonts w:ascii="Cambria" w:hAnsi="Cambria"/>
        </w:rPr>
        <w:t>multipla skle</w:t>
      </w:r>
      <w:r>
        <w:rPr>
          <w:rFonts w:ascii="Cambria" w:hAnsi="Cambria"/>
        </w:rPr>
        <w:t>roza, hemofilija, cistična fibro</w:t>
      </w:r>
      <w:r w:rsidRPr="00A64DE7">
        <w:rPr>
          <w:rFonts w:ascii="Cambria" w:hAnsi="Cambria"/>
        </w:rPr>
        <w:t xml:space="preserve">za i dr.), </w:t>
      </w:r>
      <w:r>
        <w:rPr>
          <w:rFonts w:ascii="Cambria" w:hAnsi="Cambria"/>
        </w:rPr>
        <w:t xml:space="preserve">pacijentima na tretmanu hemodijalizom, </w:t>
      </w:r>
      <w:r w:rsidRPr="00A64DE7">
        <w:rPr>
          <w:rFonts w:ascii="Cambria" w:hAnsi="Cambria"/>
        </w:rPr>
        <w:t xml:space="preserve">dobrovoljnim davaocima krvi, penzionerima sa najnižom penzijom, ratnim vojnim invalidima. </w:t>
      </w:r>
      <w:r>
        <w:rPr>
          <w:rFonts w:ascii="Cambria" w:hAnsi="Cambria"/>
        </w:rPr>
        <w:t xml:space="preserve">Ovim </w:t>
      </w:r>
      <w:r w:rsidRPr="00A64DE7">
        <w:rPr>
          <w:rFonts w:ascii="Cambria" w:hAnsi="Cambria"/>
        </w:rPr>
        <w:t>kategor</w:t>
      </w:r>
      <w:r>
        <w:rPr>
          <w:rFonts w:ascii="Cambria" w:hAnsi="Cambria"/>
        </w:rPr>
        <w:t>ijama osiguranih lica Fond plaća 100</w:t>
      </w:r>
      <w:r w:rsidRPr="00A64DE7">
        <w:rPr>
          <w:rFonts w:ascii="Cambria" w:hAnsi="Cambria"/>
        </w:rPr>
        <w:t>% troškove zdravstvene zaštite, odnosno oni su oslobođeni plaćanja ličnog učešća u troškovima liječenja, lijekova, rehabilitacije itd.</w:t>
      </w:r>
      <w:r>
        <w:rPr>
          <w:rFonts w:ascii="Cambria" w:hAnsi="Cambria"/>
        </w:rPr>
        <w:t xml:space="preserve"> </w:t>
      </w:r>
    </w:p>
    <w:p w:rsidR="00C20765" w:rsidRDefault="00C20765" w:rsidP="00754C04">
      <w:pPr>
        <w:spacing w:after="0" w:line="240" w:lineRule="auto"/>
        <w:ind w:firstLine="708"/>
        <w:jc w:val="both"/>
        <w:rPr>
          <w:rFonts w:ascii="Cambria" w:hAnsi="Cambria"/>
        </w:rPr>
      </w:pPr>
      <w:r>
        <w:rPr>
          <w:rFonts w:ascii="Cambria" w:hAnsi="Cambria"/>
        </w:rPr>
        <w:t>Za tri kategorije građana:</w:t>
      </w:r>
      <w:r w:rsidRPr="00A64DE7">
        <w:rPr>
          <w:rFonts w:ascii="Cambria" w:hAnsi="Cambria"/>
        </w:rPr>
        <w:t xml:space="preserve"> djecu do </w:t>
      </w:r>
      <w:r>
        <w:rPr>
          <w:rFonts w:ascii="Cambria" w:hAnsi="Cambria"/>
          <w:lang w:val="sr-Cyrl-RS"/>
        </w:rPr>
        <w:t xml:space="preserve">petnaest </w:t>
      </w:r>
      <w:r>
        <w:rPr>
          <w:rFonts w:ascii="Cambria" w:hAnsi="Cambria"/>
        </w:rPr>
        <w:t>godina, lica preko šezdeset pet</w:t>
      </w:r>
      <w:r w:rsidRPr="00A64DE7">
        <w:rPr>
          <w:rFonts w:ascii="Cambria" w:hAnsi="Cambria"/>
        </w:rPr>
        <w:t xml:space="preserve"> godina, te trudnice i porodilje do navršene prve godine života djeteta,</w:t>
      </w:r>
      <w:r>
        <w:rPr>
          <w:rFonts w:ascii="Cambria" w:hAnsi="Cambria"/>
        </w:rPr>
        <w:t xml:space="preserve"> obezbijeđeno je pravo da</w:t>
      </w:r>
      <w:r w:rsidRPr="00A64DE7">
        <w:rPr>
          <w:rFonts w:ascii="Cambria" w:hAnsi="Cambria"/>
        </w:rPr>
        <w:t xml:space="preserve"> mogu da ovjere zd</w:t>
      </w:r>
      <w:r>
        <w:rPr>
          <w:rFonts w:ascii="Cambria" w:hAnsi="Cambria"/>
        </w:rPr>
        <w:t xml:space="preserve">ravstvenu knjižicu </w:t>
      </w:r>
      <w:r w:rsidRPr="00A64DE7">
        <w:rPr>
          <w:rFonts w:ascii="Cambria" w:hAnsi="Cambria"/>
        </w:rPr>
        <w:t>kada za njih nije uplaćen doprinos.</w:t>
      </w:r>
    </w:p>
    <w:p w:rsidR="00C20765" w:rsidRDefault="00C20765" w:rsidP="00754C04">
      <w:pPr>
        <w:spacing w:after="0" w:line="240" w:lineRule="auto"/>
        <w:ind w:firstLine="708"/>
        <w:jc w:val="both"/>
        <w:rPr>
          <w:rFonts w:ascii="Cambria" w:hAnsi="Cambria"/>
        </w:rPr>
      </w:pPr>
      <w:r>
        <w:rPr>
          <w:rFonts w:ascii="Cambria" w:hAnsi="Cambria"/>
        </w:rPr>
        <w:t>U skladu sa pravima</w:t>
      </w:r>
      <w:r w:rsidRPr="00A64DE7">
        <w:rPr>
          <w:rFonts w:ascii="Cambria" w:hAnsi="Cambria"/>
        </w:rPr>
        <w:t xml:space="preserve"> koja su propisana</w:t>
      </w:r>
      <w:r>
        <w:rPr>
          <w:rFonts w:ascii="Cambria" w:hAnsi="Cambria"/>
        </w:rPr>
        <w:t xml:space="preserve"> Zakonom o zdravstvenoj zaštiti</w:t>
      </w:r>
      <w:r w:rsidRPr="00A64DE7">
        <w:rPr>
          <w:rFonts w:ascii="Cambria" w:hAnsi="Cambria"/>
        </w:rPr>
        <w:t xml:space="preserve"> osiguranicima je obezbijeđeno pravo na slobodan izbor por</w:t>
      </w:r>
      <w:r>
        <w:rPr>
          <w:rFonts w:ascii="Cambria" w:hAnsi="Cambria"/>
        </w:rPr>
        <w:t>odičnog doktora, ali</w:t>
      </w:r>
      <w:r w:rsidRPr="00A64DE7">
        <w:rPr>
          <w:rFonts w:ascii="Cambria" w:hAnsi="Cambria"/>
        </w:rPr>
        <w:t xml:space="preserve"> i pravo na izbor bolnice u Republici Srpskoj u kojoj osiguranik želi da se liječi.</w:t>
      </w:r>
      <w:r>
        <w:rPr>
          <w:rFonts w:ascii="Cambria" w:hAnsi="Cambria"/>
        </w:rPr>
        <w:t xml:space="preserve"> </w:t>
      </w:r>
    </w:p>
    <w:p w:rsidR="00C20765" w:rsidRDefault="00C20765" w:rsidP="00754C04">
      <w:pPr>
        <w:spacing w:after="0" w:line="240" w:lineRule="auto"/>
        <w:jc w:val="both"/>
        <w:rPr>
          <w:rFonts w:ascii="Cambria" w:eastAsia="Times New Roman" w:hAnsi="Cambria" w:cs="Arial"/>
          <w:lang w:eastAsia="sr-Cyrl-BA"/>
        </w:rPr>
      </w:pPr>
      <w:r>
        <w:rPr>
          <w:rFonts w:ascii="Cambria" w:hAnsi="Cambria"/>
        </w:rPr>
        <w:t xml:space="preserve">U sastavu Ministarstva zdravlja i socijalne zaštite postoji Etički komitet koji </w:t>
      </w:r>
      <w:r w:rsidRPr="00C62DA5">
        <w:rPr>
          <w:rFonts w:ascii="Cambria" w:hAnsi="Cambria"/>
        </w:rPr>
        <w:t>p</w:t>
      </w:r>
      <w:r w:rsidRPr="00C62DA5">
        <w:rPr>
          <w:rFonts w:ascii="Cambria" w:eastAsia="Times New Roman" w:hAnsi="Cambria" w:cs="Arial"/>
          <w:lang w:eastAsia="sr-Cyrl-BA"/>
        </w:rPr>
        <w:t>rati pružanje i provođenje zdravstvene zaštite na načelima profesionalne etike</w:t>
      </w:r>
      <w:r>
        <w:rPr>
          <w:rFonts w:ascii="Cambria" w:eastAsia="Times New Roman" w:hAnsi="Cambria" w:cs="Arial"/>
          <w:lang w:eastAsia="sr-Cyrl-BA"/>
        </w:rPr>
        <w:t>.</w:t>
      </w:r>
    </w:p>
    <w:p w:rsidR="00C20765" w:rsidRDefault="00C20765" w:rsidP="00754C04">
      <w:pPr>
        <w:spacing w:after="0" w:line="240" w:lineRule="auto"/>
        <w:jc w:val="both"/>
        <w:rPr>
          <w:rFonts w:ascii="Cambria" w:hAnsi="Cambria"/>
        </w:rPr>
      </w:pPr>
      <w:r>
        <w:rPr>
          <w:rFonts w:ascii="Cambria" w:eastAsia="Times New Roman" w:hAnsi="Cambria" w:cs="Arial"/>
          <w:lang w:eastAsia="sr-Cyrl-BA"/>
        </w:rPr>
        <w:tab/>
        <w:t>U Republici Srpskoj je</w:t>
      </w:r>
      <w:r w:rsidRPr="00003149">
        <w:rPr>
          <w:rFonts w:ascii="Cambria" w:hAnsi="Cambria"/>
        </w:rPr>
        <w:t xml:space="preserve"> </w:t>
      </w:r>
      <w:r w:rsidRPr="0067187B">
        <w:rPr>
          <w:rFonts w:ascii="Cambria" w:hAnsi="Cambria"/>
        </w:rPr>
        <w:t>krajem 2</w:t>
      </w:r>
      <w:r>
        <w:rPr>
          <w:rFonts w:ascii="Cambria" w:hAnsi="Cambria"/>
        </w:rPr>
        <w:t>017. godine</w:t>
      </w:r>
      <w:r>
        <w:rPr>
          <w:rFonts w:ascii="Cambria" w:eastAsia="Times New Roman" w:hAnsi="Cambria" w:cs="Arial"/>
          <w:lang w:eastAsia="sr-Cyrl-BA"/>
        </w:rPr>
        <w:t xml:space="preserve"> osnovan</w:t>
      </w:r>
      <w:r w:rsidRPr="0067187B">
        <w:rPr>
          <w:rFonts w:ascii="Cambria" w:eastAsia="Times New Roman" w:hAnsi="Cambria" w:cs="Arial"/>
          <w:lang w:eastAsia="sr-Cyrl-BA"/>
        </w:rPr>
        <w:t xml:space="preserve"> </w:t>
      </w:r>
      <w:r w:rsidRPr="0067187B">
        <w:rPr>
          <w:rFonts w:ascii="Cambria" w:hAnsi="Cambria"/>
        </w:rPr>
        <w:t>Fond solidarnosti za dijagnostiku i liječenje oboljenja, stanja i povreda djece u inostranstvu</w:t>
      </w:r>
      <w:r>
        <w:rPr>
          <w:rStyle w:val="FootnoteReference"/>
          <w:rFonts w:ascii="Cambria" w:hAnsi="Cambria"/>
        </w:rPr>
        <w:footnoteReference w:id="18"/>
      </w:r>
      <w:r>
        <w:rPr>
          <w:rFonts w:ascii="Cambria" w:hAnsi="Cambria"/>
        </w:rPr>
        <w:t xml:space="preserve">, s ciljem da se </w:t>
      </w:r>
      <w:r w:rsidRPr="0067187B">
        <w:rPr>
          <w:rFonts w:ascii="Cambria" w:hAnsi="Cambria"/>
        </w:rPr>
        <w:t xml:space="preserve">prikupljaju dodatna finansijska sredstva kako bi se omogućila dijagnostika </w:t>
      </w:r>
      <w:r>
        <w:rPr>
          <w:rFonts w:ascii="Cambria" w:hAnsi="Cambria"/>
        </w:rPr>
        <w:t xml:space="preserve">i liječenje </w:t>
      </w:r>
      <w:r>
        <w:rPr>
          <w:rFonts w:ascii="Cambria" w:hAnsi="Cambria"/>
        </w:rPr>
        <w:lastRenderedPageBreak/>
        <w:t>djece u inostranstvu</w:t>
      </w:r>
      <w:r w:rsidRPr="0067187B">
        <w:rPr>
          <w:rFonts w:ascii="Cambria" w:hAnsi="Cambria"/>
        </w:rPr>
        <w:t xml:space="preserve"> kada to nije moguće u zdravstvenim ustanovama u Republici Srpskoj</w:t>
      </w:r>
      <w:r>
        <w:rPr>
          <w:rFonts w:ascii="Cambria" w:hAnsi="Cambria"/>
        </w:rPr>
        <w:t xml:space="preserve">, </w:t>
      </w:r>
      <w:r w:rsidRPr="0067187B">
        <w:rPr>
          <w:rFonts w:ascii="Cambria" w:hAnsi="Cambria"/>
        </w:rPr>
        <w:t>niti u drugim zdravstvenim u</w:t>
      </w:r>
      <w:r>
        <w:rPr>
          <w:rFonts w:ascii="Cambria" w:hAnsi="Cambria"/>
        </w:rPr>
        <w:t>stanovama sa kojima Fond ima potpisan ugovor.</w:t>
      </w: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Pr="00A64DE7" w:rsidRDefault="00C20765" w:rsidP="00754C04">
      <w:pPr>
        <w:spacing w:after="0" w:line="240" w:lineRule="auto"/>
        <w:jc w:val="both"/>
        <w:rPr>
          <w:rFonts w:ascii="Cambria" w:hAnsi="Cambria"/>
        </w:rPr>
      </w:pPr>
    </w:p>
    <w:p w:rsidR="00C20765" w:rsidRPr="00003149" w:rsidRDefault="00C20765" w:rsidP="00754C04">
      <w:pPr>
        <w:pStyle w:val="Heading1"/>
        <w:rPr>
          <w:rFonts w:ascii="Cambria" w:hAnsi="Cambria"/>
          <w:b/>
          <w:color w:val="000000" w:themeColor="text1"/>
          <w:sz w:val="28"/>
          <w:szCs w:val="28"/>
        </w:rPr>
      </w:pPr>
      <w:bookmarkStart w:id="6" w:name="_Toc517766665"/>
      <w:r w:rsidRPr="00003149">
        <w:rPr>
          <w:rFonts w:ascii="Cambria" w:hAnsi="Cambria"/>
          <w:b/>
          <w:color w:val="000000" w:themeColor="text1"/>
          <w:sz w:val="28"/>
          <w:szCs w:val="28"/>
        </w:rPr>
        <w:lastRenderedPageBreak/>
        <w:t>ZAKLjUČAK</w:t>
      </w:r>
      <w:bookmarkEnd w:id="6"/>
    </w:p>
    <w:p w:rsidR="00C20765" w:rsidRDefault="00C20765" w:rsidP="00754C04">
      <w:pPr>
        <w:spacing w:after="0"/>
      </w:pPr>
    </w:p>
    <w:p w:rsidR="00C20765" w:rsidRDefault="00C20765" w:rsidP="00754C04">
      <w:pPr>
        <w:spacing w:after="0"/>
        <w:jc w:val="both"/>
        <w:rPr>
          <w:rFonts w:ascii="Cambria" w:hAnsi="Cambria"/>
        </w:rPr>
      </w:pPr>
      <w:r>
        <w:tab/>
      </w:r>
      <w:r>
        <w:rPr>
          <w:rFonts w:ascii="Cambria" w:hAnsi="Cambria"/>
        </w:rPr>
        <w:t>Iz svega predo</w:t>
      </w:r>
      <w:r w:rsidRPr="0067187B">
        <w:rPr>
          <w:rFonts w:ascii="Cambria" w:hAnsi="Cambria"/>
        </w:rPr>
        <w:t xml:space="preserve">čenog je vidljivo da su prava pacijentima u sistemu zdravstvene zaštite data na najširoj mogućoj osnovi. Svakako da je </w:t>
      </w:r>
      <w:r>
        <w:rPr>
          <w:rFonts w:ascii="Cambria" w:hAnsi="Cambria"/>
        </w:rPr>
        <w:t>logično pitanje održivosti. Samo održavanje zdravlja je u znatnoj mjeri skupo, naročito uzme li se u obzir broj zaposlenih i broj penzionisanih pojedinaca, u odnosu na broj rođenih u ukupnoj populaciji stanovništva.</w:t>
      </w:r>
    </w:p>
    <w:p w:rsidR="00C20765" w:rsidRDefault="00C20765" w:rsidP="00754C04">
      <w:pPr>
        <w:spacing w:after="0"/>
        <w:jc w:val="both"/>
        <w:rPr>
          <w:rFonts w:ascii="Cambria" w:hAnsi="Cambria"/>
        </w:rPr>
      </w:pPr>
      <w:r>
        <w:rPr>
          <w:rFonts w:ascii="Cambria" w:hAnsi="Cambria"/>
        </w:rPr>
        <w:tab/>
        <w:t xml:space="preserve">Svjedoci smo da se posljednjih godina zdravstveni sistemi nalaze pred mnogobrojnim izazovima. </w:t>
      </w:r>
    </w:p>
    <w:p w:rsidR="00C20765" w:rsidRDefault="00C20765" w:rsidP="00754C04">
      <w:pPr>
        <w:spacing w:after="0"/>
        <w:ind w:firstLine="708"/>
        <w:jc w:val="both"/>
        <w:rPr>
          <w:rFonts w:ascii="Cambria" w:hAnsi="Cambria"/>
        </w:rPr>
      </w:pPr>
      <w:r>
        <w:rPr>
          <w:rFonts w:ascii="Cambria" w:hAnsi="Cambria"/>
        </w:rPr>
        <w:t>I pored djelimičnih reformi problemi kao da nisu ne samo nestali, nego se nisu ni umanjili. I dalje je broj umrlih veći u odnosu na broj rođenih i dalje troškovi za liječenje oboljelih lica znatno opterećuju ekonomski i sistem zdravstvene zaštite u većini zemalja, konkretno i u onima obuhvaćenim ovim radom. Neke projekcije ukazuju i na pogoršanje stanja u zdravstvenim sistemima u dijelu koji se odnosi na finansiranje.</w:t>
      </w:r>
    </w:p>
    <w:p w:rsidR="00C20765" w:rsidRDefault="00C20765" w:rsidP="00754C04">
      <w:pPr>
        <w:spacing w:after="0"/>
        <w:jc w:val="both"/>
        <w:rPr>
          <w:rFonts w:ascii="Cambria" w:hAnsi="Cambria"/>
        </w:rPr>
      </w:pPr>
      <w:r>
        <w:rPr>
          <w:rFonts w:ascii="Cambria" w:hAnsi="Cambria"/>
        </w:rPr>
        <w:tab/>
        <w:t>Kako onda dalje? Čini se da će se morati sačekati da vrijeme pokaže jer stanovništvo i prirodno kretanje života i prestanka života učiniće da se budući izazovi rješavaju od slučaja od slučaja.</w:t>
      </w:r>
    </w:p>
    <w:p w:rsidR="00C20765" w:rsidRDefault="00C20765" w:rsidP="00754C04">
      <w:pPr>
        <w:spacing w:after="0"/>
        <w:jc w:val="both"/>
        <w:rPr>
          <w:rFonts w:ascii="Cambria" w:hAnsi="Cambria"/>
        </w:rPr>
      </w:pPr>
      <w:r>
        <w:rPr>
          <w:rFonts w:ascii="Cambria" w:hAnsi="Cambria"/>
        </w:rPr>
        <w:tab/>
        <w:t xml:space="preserve">Ipak, postoje i neke mogućnosti dok čekamo. </w:t>
      </w:r>
    </w:p>
    <w:p w:rsidR="00C20765" w:rsidRDefault="00C20765" w:rsidP="00754C04">
      <w:pPr>
        <w:spacing w:after="0"/>
        <w:jc w:val="both"/>
        <w:rPr>
          <w:rFonts w:ascii="Cambria" w:hAnsi="Cambria"/>
        </w:rPr>
      </w:pPr>
      <w:r>
        <w:rPr>
          <w:rFonts w:ascii="Cambria" w:hAnsi="Cambria"/>
        </w:rPr>
        <w:tab/>
        <w:t>Obim datih prava pacijentima i korisnicima usluga sistema zdravstvene zaštite zahtijeva i podjednak obim odgovornosti prilikom ostvarivanja tih istih prava. Ukoliko bi se povećao stepen odgovornosti prema vlastitom, ali i zdravlju okoline, možda bi sistemi zdravstvene zaštite počeli ostvarivati značajniji uspjeh u sprovođenju svoje misije.</w:t>
      </w:r>
    </w:p>
    <w:p w:rsidR="00C20765" w:rsidRDefault="00C20765" w:rsidP="00754C04">
      <w:pPr>
        <w:spacing w:after="0"/>
        <w:jc w:val="both"/>
        <w:rPr>
          <w:rFonts w:ascii="Cambria" w:hAnsi="Cambria"/>
        </w:rPr>
      </w:pPr>
      <w:r>
        <w:rPr>
          <w:rFonts w:ascii="Cambria" w:hAnsi="Cambria"/>
        </w:rPr>
        <w:tab/>
        <w:t>Istina je da na zdravlje ljudi utiču razni faktori fizičke i druge prirode, ali biti odgovoran bilo bi dobro početi od svakoga od nas ponaosob.</w:t>
      </w:r>
    </w:p>
    <w:p w:rsidR="00C20765" w:rsidRPr="0067187B" w:rsidRDefault="00C20765" w:rsidP="00754C04">
      <w:pPr>
        <w:spacing w:after="0"/>
        <w:jc w:val="both"/>
        <w:rPr>
          <w:rFonts w:ascii="Cambria" w:hAnsi="Cambria"/>
        </w:rPr>
      </w:pPr>
      <w:r>
        <w:rPr>
          <w:rFonts w:ascii="Cambria" w:hAnsi="Cambria"/>
        </w:rPr>
        <w:tab/>
      </w:r>
    </w:p>
    <w:p w:rsidR="00C20765" w:rsidRPr="0067187B" w:rsidRDefault="00C20765" w:rsidP="00754C04">
      <w:pPr>
        <w:rPr>
          <w:rFonts w:ascii="Cambria" w:hAnsi="Cambria"/>
        </w:rPr>
      </w:pPr>
    </w:p>
    <w:p w:rsidR="00C20765" w:rsidRDefault="00C20765" w:rsidP="00754C04"/>
    <w:p w:rsidR="00C20765" w:rsidRPr="00C62DA5" w:rsidRDefault="00C20765" w:rsidP="00754C04">
      <w:pPr>
        <w:jc w:val="both"/>
        <w:rPr>
          <w:rFonts w:ascii="Cambria" w:hAnsi="Cambria"/>
        </w:rPr>
      </w:pPr>
      <w:r>
        <w:tab/>
      </w:r>
    </w:p>
    <w:p w:rsidR="00C20765" w:rsidRPr="00C62DA5" w:rsidRDefault="00C20765" w:rsidP="00754C04">
      <w:pPr>
        <w:spacing w:after="0" w:line="240" w:lineRule="auto"/>
        <w:jc w:val="both"/>
        <w:rPr>
          <w:rFonts w:ascii="Cambria" w:hAnsi="Cambria"/>
        </w:rPr>
      </w:pPr>
    </w:p>
    <w:p w:rsidR="00C20765" w:rsidRPr="00C62DA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Default="00C20765" w:rsidP="00754C04">
      <w:pPr>
        <w:spacing w:after="0" w:line="240" w:lineRule="auto"/>
        <w:jc w:val="both"/>
        <w:rPr>
          <w:rFonts w:ascii="Cambria" w:hAnsi="Cambria"/>
        </w:rPr>
      </w:pPr>
    </w:p>
    <w:p w:rsidR="00C20765" w:rsidRPr="00A850C1" w:rsidRDefault="00C20765" w:rsidP="00754C04">
      <w:pPr>
        <w:spacing w:after="0" w:line="240" w:lineRule="auto"/>
        <w:jc w:val="both"/>
        <w:rPr>
          <w:rFonts w:ascii="Cambria" w:hAnsi="Cambria"/>
        </w:rPr>
      </w:pPr>
    </w:p>
    <w:p w:rsidR="00C20765" w:rsidRPr="00003149" w:rsidRDefault="00C20765" w:rsidP="00754C04">
      <w:pPr>
        <w:pStyle w:val="Heading1"/>
        <w:rPr>
          <w:rFonts w:ascii="Cambria" w:hAnsi="Cambria"/>
          <w:b/>
          <w:color w:val="000000" w:themeColor="text1"/>
          <w:sz w:val="28"/>
          <w:szCs w:val="28"/>
        </w:rPr>
      </w:pPr>
      <w:bookmarkStart w:id="7" w:name="_Toc517766666"/>
      <w:r w:rsidRPr="00003149">
        <w:rPr>
          <w:rFonts w:ascii="Cambria" w:hAnsi="Cambria"/>
          <w:b/>
          <w:color w:val="000000" w:themeColor="text1"/>
          <w:sz w:val="28"/>
          <w:szCs w:val="28"/>
        </w:rPr>
        <w:lastRenderedPageBreak/>
        <w:t>IZVORI PODATAKA</w:t>
      </w:r>
      <w:bookmarkEnd w:id="7"/>
    </w:p>
    <w:p w:rsidR="00C20765" w:rsidRPr="00280799" w:rsidRDefault="00C20765" w:rsidP="00754C04"/>
    <w:p w:rsidR="00C20765" w:rsidRPr="00246384" w:rsidRDefault="00C20765" w:rsidP="00754C04">
      <w:pPr>
        <w:pStyle w:val="Heading1"/>
        <w:numPr>
          <w:ilvl w:val="0"/>
          <w:numId w:val="6"/>
        </w:numPr>
        <w:spacing w:before="0" w:line="240" w:lineRule="auto"/>
        <w:ind w:left="714" w:hanging="357"/>
        <w:jc w:val="both"/>
        <w:rPr>
          <w:rFonts w:ascii="Cambria" w:hAnsi="Cambria"/>
          <w:color w:val="auto"/>
          <w:sz w:val="24"/>
          <w:szCs w:val="24"/>
        </w:rPr>
      </w:pPr>
      <w:r w:rsidRPr="00280799">
        <w:rPr>
          <w:rFonts w:ascii="Cambria" w:hAnsi="Cambria"/>
          <w:color w:val="auto"/>
          <w:sz w:val="24"/>
          <w:szCs w:val="24"/>
        </w:rPr>
        <w:t>Univerzalna deklaracija o ljudskim pravima (</w:t>
      </w:r>
      <w:r w:rsidRPr="005B6A93">
        <w:rPr>
          <w:rFonts w:ascii="Cambria" w:hAnsi="Cambria"/>
          <w:i/>
          <w:color w:val="auto"/>
          <w:sz w:val="24"/>
          <w:szCs w:val="24"/>
        </w:rPr>
        <w:t>Universal Declaration of Human Rights</w:t>
      </w:r>
      <w:r w:rsidRPr="00280799">
        <w:rPr>
          <w:rFonts w:ascii="Cambria" w:hAnsi="Cambria"/>
          <w:color w:val="auto"/>
          <w:sz w:val="24"/>
          <w:szCs w:val="24"/>
        </w:rPr>
        <w:t xml:space="preserve">), </w:t>
      </w:r>
      <w:hyperlink r:id="rId9" w:history="1">
        <w:r w:rsidRPr="005B6A93">
          <w:rPr>
            <w:rStyle w:val="Hyperlink"/>
            <w:rFonts w:ascii="Cambria" w:hAnsi="Cambria"/>
            <w:i/>
            <w:color w:val="auto"/>
            <w:sz w:val="24"/>
            <w:szCs w:val="24"/>
            <w:u w:val="none"/>
          </w:rPr>
          <w:t>www.un.org</w:t>
        </w:r>
      </w:hyperlink>
      <w:r w:rsidRPr="005B6A93">
        <w:rPr>
          <w:rStyle w:val="Hyperlink"/>
          <w:rFonts w:ascii="Cambria" w:hAnsi="Cambria"/>
          <w:i/>
          <w:color w:val="auto"/>
          <w:sz w:val="24"/>
          <w:szCs w:val="24"/>
          <w:u w:val="none"/>
        </w:rPr>
        <w:t>,</w:t>
      </w:r>
      <w:r w:rsidRPr="00DB51A7">
        <w:rPr>
          <w:rFonts w:ascii="Cambria" w:hAnsi="Cambria"/>
          <w:color w:val="auto"/>
          <w:sz w:val="24"/>
          <w:szCs w:val="24"/>
        </w:rPr>
        <w:t xml:space="preserve"> </w:t>
      </w:r>
      <w:r>
        <w:rPr>
          <w:rFonts w:ascii="Cambria" w:hAnsi="Cambria"/>
          <w:color w:val="auto"/>
          <w:sz w:val="24"/>
          <w:szCs w:val="24"/>
        </w:rPr>
        <w:t>pristupljeno 11. 6. 2018. godine</w:t>
      </w:r>
    </w:p>
    <w:p w:rsidR="00C20765" w:rsidRDefault="00C20765" w:rsidP="00754C04">
      <w:pPr>
        <w:pStyle w:val="Heading1"/>
        <w:numPr>
          <w:ilvl w:val="0"/>
          <w:numId w:val="6"/>
        </w:numPr>
        <w:spacing w:before="0" w:line="240" w:lineRule="auto"/>
        <w:jc w:val="both"/>
        <w:rPr>
          <w:rFonts w:ascii="Cambria" w:hAnsi="Cambria"/>
          <w:color w:val="000000" w:themeColor="text1"/>
          <w:sz w:val="24"/>
          <w:szCs w:val="24"/>
        </w:rPr>
      </w:pPr>
      <w:r w:rsidRPr="00280799">
        <w:rPr>
          <w:rFonts w:ascii="Cambria" w:hAnsi="Cambria"/>
          <w:color w:val="000000" w:themeColor="text1"/>
          <w:sz w:val="24"/>
          <w:szCs w:val="24"/>
        </w:rPr>
        <w:t xml:space="preserve">Ustav Republike Srbije, </w:t>
      </w:r>
      <w:r>
        <w:rPr>
          <w:rFonts w:ascii="Cambria" w:hAnsi="Cambria"/>
          <w:color w:val="000000" w:themeColor="text1"/>
          <w:sz w:val="24"/>
          <w:szCs w:val="24"/>
        </w:rPr>
        <w:t>(„</w:t>
      </w:r>
      <w:r w:rsidRPr="00280799">
        <w:rPr>
          <w:rFonts w:ascii="Cambria" w:hAnsi="Cambria"/>
          <w:color w:val="000000" w:themeColor="text1"/>
          <w:sz w:val="24"/>
          <w:szCs w:val="24"/>
        </w:rPr>
        <w:t xml:space="preserve">Službeni </w:t>
      </w:r>
      <w:r>
        <w:rPr>
          <w:rFonts w:ascii="Cambria" w:hAnsi="Cambria"/>
          <w:color w:val="000000" w:themeColor="text1"/>
          <w:sz w:val="24"/>
          <w:szCs w:val="24"/>
        </w:rPr>
        <w:t>glasnik Republike Srbije“, broj</w:t>
      </w:r>
      <w:r w:rsidRPr="00280799">
        <w:rPr>
          <w:rFonts w:ascii="Cambria" w:hAnsi="Cambria"/>
          <w:color w:val="000000" w:themeColor="text1"/>
          <w:sz w:val="24"/>
          <w:szCs w:val="24"/>
        </w:rPr>
        <w:t xml:space="preserve"> 98/06</w:t>
      </w:r>
      <w:r>
        <w:rPr>
          <w:rFonts w:ascii="Cambria" w:hAnsi="Cambria"/>
          <w:color w:val="000000" w:themeColor="text1"/>
          <w:sz w:val="24"/>
          <w:szCs w:val="24"/>
        </w:rPr>
        <w:t>)</w:t>
      </w:r>
    </w:p>
    <w:p w:rsidR="00C20765" w:rsidRDefault="00C20765" w:rsidP="00754C04">
      <w:pPr>
        <w:pStyle w:val="FootnoteText"/>
        <w:numPr>
          <w:ilvl w:val="0"/>
          <w:numId w:val="6"/>
        </w:numPr>
        <w:jc w:val="both"/>
        <w:rPr>
          <w:rFonts w:ascii="Cambria" w:hAnsi="Cambria"/>
          <w:sz w:val="24"/>
          <w:szCs w:val="24"/>
        </w:rPr>
      </w:pPr>
      <w:r>
        <w:rPr>
          <w:rFonts w:ascii="Cambria" w:hAnsi="Cambria"/>
          <w:sz w:val="24"/>
          <w:szCs w:val="24"/>
        </w:rPr>
        <w:t>Ustav Republike Srpske („</w:t>
      </w:r>
      <w:r w:rsidRPr="00003149">
        <w:rPr>
          <w:rFonts w:ascii="Cambria" w:hAnsi="Cambria"/>
          <w:sz w:val="24"/>
          <w:szCs w:val="24"/>
        </w:rPr>
        <w:t xml:space="preserve">Službeni </w:t>
      </w:r>
      <w:r>
        <w:rPr>
          <w:rFonts w:ascii="Cambria" w:hAnsi="Cambria"/>
          <w:sz w:val="24"/>
          <w:szCs w:val="24"/>
        </w:rPr>
        <w:t xml:space="preserve">glasnik Republike Srpske“, broj 21/92 – </w:t>
      </w:r>
      <w:r w:rsidRPr="00003149">
        <w:rPr>
          <w:rFonts w:ascii="Cambria" w:hAnsi="Cambria"/>
          <w:sz w:val="24"/>
          <w:szCs w:val="24"/>
        </w:rPr>
        <w:t>prečišćeni tekst, 28/94, 8/96, 13/96, 15/96, 16/96, 21/96, 21/02, 26/02, 30/02, 31/02, 69/0</w:t>
      </w:r>
      <w:r>
        <w:rPr>
          <w:rFonts w:ascii="Cambria" w:hAnsi="Cambria"/>
          <w:sz w:val="24"/>
          <w:szCs w:val="24"/>
        </w:rPr>
        <w:t>2, 31/03, 98/03, 115/05, 117/05 i</w:t>
      </w:r>
      <w:r w:rsidRPr="00003149">
        <w:rPr>
          <w:rFonts w:ascii="Cambria" w:hAnsi="Cambria"/>
          <w:sz w:val="24"/>
          <w:szCs w:val="24"/>
        </w:rPr>
        <w:t xml:space="preserve"> 48/11)</w:t>
      </w:r>
    </w:p>
    <w:p w:rsidR="00C20765" w:rsidRPr="002107BC" w:rsidRDefault="00C20765" w:rsidP="00754C04">
      <w:pPr>
        <w:pStyle w:val="FootnoteText"/>
        <w:numPr>
          <w:ilvl w:val="0"/>
          <w:numId w:val="6"/>
        </w:numPr>
        <w:jc w:val="both"/>
        <w:rPr>
          <w:sz w:val="24"/>
          <w:szCs w:val="24"/>
        </w:rPr>
      </w:pPr>
      <w:r>
        <w:rPr>
          <w:rFonts w:ascii="Cambria" w:hAnsi="Cambria"/>
          <w:sz w:val="24"/>
          <w:szCs w:val="24"/>
        </w:rPr>
        <w:t>Zakon o zdravstvenoj zaštiti („</w:t>
      </w:r>
      <w:r w:rsidRPr="006E0483">
        <w:rPr>
          <w:rFonts w:ascii="Cambria" w:hAnsi="Cambria"/>
          <w:sz w:val="24"/>
          <w:szCs w:val="24"/>
        </w:rPr>
        <w:t xml:space="preserve">Službeni </w:t>
      </w:r>
      <w:r>
        <w:rPr>
          <w:rFonts w:ascii="Cambria" w:hAnsi="Cambria"/>
          <w:sz w:val="24"/>
          <w:szCs w:val="24"/>
        </w:rPr>
        <w:t xml:space="preserve">glasnik Republike Srbije“, broj 07/05 i 72/09 – </w:t>
      </w:r>
      <w:r w:rsidRPr="006E0483">
        <w:rPr>
          <w:rFonts w:ascii="Cambria" w:hAnsi="Cambria"/>
          <w:sz w:val="24"/>
          <w:szCs w:val="24"/>
        </w:rPr>
        <w:t>dr. zak</w:t>
      </w:r>
      <w:r>
        <w:rPr>
          <w:rFonts w:ascii="Cambria" w:hAnsi="Cambria"/>
          <w:sz w:val="24"/>
          <w:szCs w:val="24"/>
        </w:rPr>
        <w:t xml:space="preserve">on, 88/10, 99/10, 57/11, 119/12 i 45/13 – </w:t>
      </w:r>
      <w:r w:rsidRPr="006E0483">
        <w:rPr>
          <w:rFonts w:ascii="Cambria" w:hAnsi="Cambria"/>
          <w:sz w:val="24"/>
          <w:szCs w:val="24"/>
        </w:rPr>
        <w:t>d</w:t>
      </w:r>
      <w:r>
        <w:rPr>
          <w:rFonts w:ascii="Cambria" w:hAnsi="Cambria"/>
          <w:sz w:val="24"/>
          <w:szCs w:val="24"/>
        </w:rPr>
        <w:t xml:space="preserve">r. zakon, 93/14, 96/15, 106/15 i 113/17 – </w:t>
      </w:r>
      <w:r w:rsidRPr="006E0483">
        <w:rPr>
          <w:rFonts w:ascii="Cambria" w:hAnsi="Cambria"/>
          <w:sz w:val="24"/>
          <w:szCs w:val="24"/>
        </w:rPr>
        <w:t>dr. Zakon</w:t>
      </w:r>
      <w:r>
        <w:rPr>
          <w:rFonts w:ascii="Cambria" w:hAnsi="Cambria"/>
          <w:sz w:val="24"/>
          <w:szCs w:val="24"/>
          <w:lang w:val="sr-Cyrl-RS"/>
        </w:rPr>
        <w:t>)</w:t>
      </w:r>
    </w:p>
    <w:p w:rsidR="00C20765" w:rsidRDefault="00C20765" w:rsidP="00754C04">
      <w:pPr>
        <w:pStyle w:val="FootnoteText"/>
        <w:numPr>
          <w:ilvl w:val="0"/>
          <w:numId w:val="6"/>
        </w:numPr>
        <w:jc w:val="both"/>
        <w:rPr>
          <w:sz w:val="24"/>
          <w:szCs w:val="24"/>
        </w:rPr>
      </w:pPr>
      <w:r w:rsidRPr="002107BC">
        <w:rPr>
          <w:rFonts w:ascii="Cambria" w:hAnsi="Cambria"/>
          <w:sz w:val="24"/>
          <w:szCs w:val="24"/>
        </w:rPr>
        <w:t xml:space="preserve">Zakon o zdravstvenom osiguranju </w:t>
      </w:r>
      <w:r>
        <w:rPr>
          <w:rFonts w:ascii="Cambria" w:hAnsi="Cambria"/>
          <w:sz w:val="24"/>
          <w:szCs w:val="24"/>
        </w:rPr>
        <w:t>(„</w:t>
      </w:r>
      <w:r w:rsidRPr="002107BC">
        <w:rPr>
          <w:rFonts w:ascii="Cambria" w:hAnsi="Cambria"/>
          <w:sz w:val="24"/>
          <w:szCs w:val="24"/>
        </w:rPr>
        <w:t>Službeni</w:t>
      </w:r>
      <w:r>
        <w:rPr>
          <w:rFonts w:ascii="Cambria" w:hAnsi="Cambria"/>
          <w:sz w:val="24"/>
          <w:szCs w:val="24"/>
        </w:rPr>
        <w:t xml:space="preserve"> glasnik Republike Srbije“, br</w:t>
      </w:r>
      <w:r>
        <w:rPr>
          <w:rFonts w:ascii="Cambria" w:hAnsi="Cambria"/>
          <w:sz w:val="24"/>
          <w:szCs w:val="24"/>
          <w:lang w:val="sr-Cyrl-RS"/>
        </w:rPr>
        <w:t xml:space="preserve">oj: </w:t>
      </w:r>
      <w:r w:rsidRPr="002107BC">
        <w:rPr>
          <w:rFonts w:ascii="Cambria" w:hAnsi="Cambria"/>
          <w:sz w:val="24"/>
          <w:szCs w:val="24"/>
        </w:rPr>
        <w:t>107/0</w:t>
      </w:r>
      <w:r>
        <w:rPr>
          <w:rFonts w:ascii="Cambria" w:hAnsi="Cambria"/>
          <w:sz w:val="24"/>
          <w:szCs w:val="24"/>
        </w:rPr>
        <w:t xml:space="preserve">5 i 109/05 – ispr, 57/11 i 110/12 – </w:t>
      </w:r>
      <w:r w:rsidRPr="002107BC">
        <w:rPr>
          <w:rFonts w:ascii="Cambria" w:hAnsi="Cambria"/>
          <w:sz w:val="24"/>
          <w:szCs w:val="24"/>
        </w:rPr>
        <w:t>O</w:t>
      </w:r>
      <w:r>
        <w:rPr>
          <w:rFonts w:ascii="Cambria" w:hAnsi="Cambria"/>
          <w:sz w:val="24"/>
          <w:szCs w:val="24"/>
        </w:rPr>
        <w:t xml:space="preserve">dluka US, 119/12, 99/14, 123/14 i 126/14 – Odluka US, 106/2015 i 10/2016 – </w:t>
      </w:r>
      <w:r w:rsidRPr="002107BC">
        <w:rPr>
          <w:rFonts w:ascii="Cambria" w:hAnsi="Cambria"/>
          <w:sz w:val="24"/>
          <w:szCs w:val="24"/>
        </w:rPr>
        <w:t>dr. Zakon</w:t>
      </w:r>
      <w:r>
        <w:rPr>
          <w:rFonts w:ascii="Cambria" w:hAnsi="Cambria"/>
          <w:sz w:val="24"/>
          <w:szCs w:val="24"/>
          <w:lang w:val="sr-Cyrl-RS"/>
        </w:rPr>
        <w:t>)</w:t>
      </w:r>
    </w:p>
    <w:p w:rsidR="00C20765" w:rsidRPr="002107BC" w:rsidRDefault="00C20765" w:rsidP="00754C04">
      <w:pPr>
        <w:pStyle w:val="FootnoteText"/>
        <w:numPr>
          <w:ilvl w:val="0"/>
          <w:numId w:val="6"/>
        </w:numPr>
        <w:jc w:val="both"/>
        <w:rPr>
          <w:sz w:val="24"/>
          <w:szCs w:val="24"/>
        </w:rPr>
      </w:pPr>
      <w:r w:rsidRPr="002107BC">
        <w:rPr>
          <w:rFonts w:ascii="Cambria" w:hAnsi="Cambria"/>
          <w:sz w:val="24"/>
          <w:szCs w:val="24"/>
        </w:rPr>
        <w:t>Zakon o ostvarivanju prava na zdravstvenu zašti</w:t>
      </w:r>
      <w:r>
        <w:rPr>
          <w:rFonts w:ascii="Cambria" w:hAnsi="Cambria"/>
          <w:sz w:val="24"/>
          <w:szCs w:val="24"/>
        </w:rPr>
        <w:t>tu dece, trudnica i porodilja („</w:t>
      </w:r>
      <w:r w:rsidRPr="002107BC">
        <w:rPr>
          <w:rFonts w:ascii="Cambria" w:hAnsi="Cambria"/>
          <w:sz w:val="24"/>
          <w:szCs w:val="24"/>
        </w:rPr>
        <w:t xml:space="preserve">Službeni </w:t>
      </w:r>
      <w:r>
        <w:rPr>
          <w:rFonts w:ascii="Cambria" w:hAnsi="Cambria"/>
          <w:sz w:val="24"/>
          <w:szCs w:val="24"/>
        </w:rPr>
        <w:t>glasnik Republike Srbije</w:t>
      </w:r>
      <w:r>
        <w:rPr>
          <w:rFonts w:ascii="Cambria" w:hAnsi="Cambria"/>
          <w:sz w:val="24"/>
          <w:szCs w:val="24"/>
          <w:lang w:val="sr-Cyrl-RS"/>
        </w:rPr>
        <w:t>“</w:t>
      </w:r>
      <w:r>
        <w:rPr>
          <w:rFonts w:ascii="Cambria" w:hAnsi="Cambria"/>
          <w:sz w:val="24"/>
          <w:szCs w:val="24"/>
        </w:rPr>
        <w:t>, broj</w:t>
      </w:r>
      <w:r w:rsidRPr="002107BC">
        <w:rPr>
          <w:rFonts w:ascii="Cambria" w:hAnsi="Cambria"/>
          <w:sz w:val="24"/>
          <w:szCs w:val="24"/>
        </w:rPr>
        <w:t xml:space="preserve"> 104/2013)</w:t>
      </w:r>
    </w:p>
    <w:p w:rsidR="00C20765" w:rsidRPr="0015079D" w:rsidRDefault="00C20765" w:rsidP="00754C04">
      <w:pPr>
        <w:pStyle w:val="FootnoteText"/>
        <w:numPr>
          <w:ilvl w:val="0"/>
          <w:numId w:val="6"/>
        </w:numPr>
        <w:jc w:val="both"/>
        <w:rPr>
          <w:sz w:val="24"/>
          <w:szCs w:val="24"/>
        </w:rPr>
      </w:pPr>
      <w:r>
        <w:rPr>
          <w:rFonts w:ascii="Cambria" w:hAnsi="Cambria"/>
          <w:sz w:val="24"/>
          <w:szCs w:val="24"/>
        </w:rPr>
        <w:t>Zakon o pravima pacijenata („</w:t>
      </w:r>
      <w:r w:rsidRPr="002107BC">
        <w:rPr>
          <w:rFonts w:ascii="Cambria" w:hAnsi="Cambria"/>
          <w:sz w:val="24"/>
          <w:szCs w:val="24"/>
        </w:rPr>
        <w:t xml:space="preserve">Službeni </w:t>
      </w:r>
      <w:r>
        <w:rPr>
          <w:rFonts w:ascii="Cambria" w:hAnsi="Cambria"/>
          <w:sz w:val="24"/>
          <w:szCs w:val="24"/>
        </w:rPr>
        <w:t>glasnik Republike Srbije“, broj</w:t>
      </w:r>
      <w:r w:rsidRPr="002107BC">
        <w:rPr>
          <w:rFonts w:ascii="Cambria" w:hAnsi="Cambria"/>
          <w:sz w:val="24"/>
          <w:szCs w:val="24"/>
        </w:rPr>
        <w:t xml:space="preserve"> 104/2013)</w:t>
      </w:r>
    </w:p>
    <w:p w:rsidR="00C20765" w:rsidRPr="00003149" w:rsidRDefault="00C20765" w:rsidP="00754C04">
      <w:pPr>
        <w:pStyle w:val="FootnoteText"/>
        <w:numPr>
          <w:ilvl w:val="0"/>
          <w:numId w:val="6"/>
        </w:numPr>
        <w:jc w:val="both"/>
        <w:rPr>
          <w:rFonts w:ascii="Cambria" w:hAnsi="Cambria"/>
          <w:sz w:val="24"/>
          <w:szCs w:val="24"/>
        </w:rPr>
      </w:pPr>
      <w:r w:rsidRPr="00003149">
        <w:rPr>
          <w:rFonts w:ascii="Cambria" w:hAnsi="Cambria"/>
          <w:sz w:val="24"/>
          <w:szCs w:val="24"/>
        </w:rPr>
        <w:t>Zakon o zaštit</w:t>
      </w:r>
      <w:r>
        <w:rPr>
          <w:rFonts w:ascii="Cambria" w:hAnsi="Cambria"/>
          <w:sz w:val="24"/>
          <w:szCs w:val="24"/>
        </w:rPr>
        <w:t>i lica sa mentalnim smetnjama („</w:t>
      </w:r>
      <w:r w:rsidRPr="00003149">
        <w:rPr>
          <w:rFonts w:ascii="Cambria" w:hAnsi="Cambria"/>
          <w:sz w:val="24"/>
          <w:szCs w:val="24"/>
        </w:rPr>
        <w:t xml:space="preserve">Službeni </w:t>
      </w:r>
      <w:r>
        <w:rPr>
          <w:rFonts w:ascii="Cambria" w:hAnsi="Cambria"/>
          <w:sz w:val="24"/>
          <w:szCs w:val="24"/>
        </w:rPr>
        <w:t>glasnik Republike Srbije“, broj</w:t>
      </w:r>
      <w:r w:rsidRPr="00003149">
        <w:rPr>
          <w:rFonts w:ascii="Cambria" w:hAnsi="Cambria"/>
          <w:sz w:val="24"/>
          <w:szCs w:val="24"/>
        </w:rPr>
        <w:t xml:space="preserve"> 45/2013)</w:t>
      </w:r>
    </w:p>
    <w:p w:rsidR="00C20765" w:rsidRDefault="00C20765" w:rsidP="00754C04">
      <w:pPr>
        <w:pStyle w:val="FootnoteText"/>
        <w:numPr>
          <w:ilvl w:val="0"/>
          <w:numId w:val="6"/>
        </w:numPr>
        <w:jc w:val="both"/>
        <w:rPr>
          <w:rFonts w:ascii="Cambria" w:hAnsi="Cambria"/>
          <w:sz w:val="24"/>
          <w:szCs w:val="24"/>
        </w:rPr>
      </w:pPr>
      <w:r w:rsidRPr="00003149">
        <w:rPr>
          <w:rFonts w:ascii="Cambria" w:hAnsi="Cambria"/>
          <w:sz w:val="24"/>
          <w:szCs w:val="24"/>
        </w:rPr>
        <w:t>Zakon o lekovima i medicinskim sredstvima</w:t>
      </w:r>
      <w:r>
        <w:rPr>
          <w:rFonts w:ascii="Cambria" w:hAnsi="Cambria"/>
          <w:sz w:val="24"/>
          <w:szCs w:val="24"/>
        </w:rPr>
        <w:t xml:space="preserve"> („</w:t>
      </w:r>
      <w:r w:rsidRPr="00003149">
        <w:rPr>
          <w:rFonts w:ascii="Cambria" w:hAnsi="Cambria"/>
          <w:sz w:val="24"/>
          <w:szCs w:val="24"/>
        </w:rPr>
        <w:t xml:space="preserve">Službeni </w:t>
      </w:r>
      <w:r>
        <w:rPr>
          <w:rFonts w:ascii="Cambria" w:hAnsi="Cambria"/>
          <w:sz w:val="24"/>
          <w:szCs w:val="24"/>
        </w:rPr>
        <w:t>glasnik Republike Srbije“, broj:</w:t>
      </w:r>
      <w:r w:rsidRPr="00003149">
        <w:rPr>
          <w:rFonts w:ascii="Cambria" w:hAnsi="Cambria"/>
          <w:sz w:val="24"/>
          <w:szCs w:val="24"/>
        </w:rPr>
        <w:t xml:space="preserve"> 30/10, 107/</w:t>
      </w:r>
      <w:r>
        <w:rPr>
          <w:rFonts w:ascii="Cambria" w:hAnsi="Cambria"/>
          <w:sz w:val="24"/>
          <w:szCs w:val="24"/>
        </w:rPr>
        <w:t xml:space="preserve">12 i 113/17 – </w:t>
      </w:r>
      <w:r w:rsidRPr="00003149">
        <w:rPr>
          <w:rFonts w:ascii="Cambria" w:hAnsi="Cambria"/>
          <w:sz w:val="24"/>
          <w:szCs w:val="24"/>
        </w:rPr>
        <w:t>drugi zakon)</w:t>
      </w:r>
    </w:p>
    <w:p w:rsidR="00C20765" w:rsidRPr="008700A8" w:rsidRDefault="00C20765" w:rsidP="00754C04">
      <w:pPr>
        <w:pStyle w:val="FootnoteText"/>
        <w:numPr>
          <w:ilvl w:val="0"/>
          <w:numId w:val="6"/>
        </w:numPr>
        <w:jc w:val="both"/>
        <w:rPr>
          <w:rFonts w:ascii="Cambria" w:hAnsi="Cambria"/>
          <w:sz w:val="24"/>
          <w:szCs w:val="24"/>
        </w:rPr>
      </w:pPr>
      <w:r>
        <w:rPr>
          <w:rFonts w:ascii="Cambria" w:hAnsi="Cambria"/>
          <w:sz w:val="24"/>
          <w:szCs w:val="24"/>
        </w:rPr>
        <w:t>Zakon o pravima pacijenata („</w:t>
      </w:r>
      <w:r w:rsidRPr="008700A8">
        <w:rPr>
          <w:rFonts w:ascii="Cambria" w:hAnsi="Cambria"/>
          <w:sz w:val="24"/>
          <w:szCs w:val="24"/>
        </w:rPr>
        <w:t xml:space="preserve">Službeni </w:t>
      </w:r>
      <w:r>
        <w:rPr>
          <w:rFonts w:ascii="Cambria" w:hAnsi="Cambria"/>
          <w:sz w:val="24"/>
          <w:szCs w:val="24"/>
        </w:rPr>
        <w:t xml:space="preserve">glasnik Republike Srbije“, broj </w:t>
      </w:r>
      <w:r w:rsidRPr="008700A8">
        <w:rPr>
          <w:rFonts w:ascii="Cambria" w:hAnsi="Cambria"/>
          <w:sz w:val="24"/>
          <w:szCs w:val="24"/>
        </w:rPr>
        <w:t>45/13)</w:t>
      </w:r>
      <w:r w:rsidRPr="008700A8">
        <w:rPr>
          <w:sz w:val="24"/>
          <w:szCs w:val="24"/>
        </w:rPr>
        <w:t xml:space="preserve">, </w:t>
      </w:r>
      <w:hyperlink r:id="rId10" w:history="1">
        <w:r w:rsidRPr="005B6A93">
          <w:rPr>
            <w:rStyle w:val="Hyperlink"/>
            <w:rFonts w:ascii="Cambria" w:hAnsi="Cambria"/>
            <w:i/>
            <w:color w:val="auto"/>
            <w:sz w:val="24"/>
            <w:szCs w:val="24"/>
            <w:u w:val="none"/>
            <w:lang w:val="sr-Latn-BA"/>
          </w:rPr>
          <w:t>https://www.paragraf.rs</w:t>
        </w:r>
      </w:hyperlink>
      <w:r w:rsidRPr="005B6A93">
        <w:rPr>
          <w:rFonts w:ascii="Cambria" w:hAnsi="Cambria"/>
          <w:i/>
          <w:sz w:val="24"/>
          <w:szCs w:val="24"/>
          <w:lang w:val="sr-Latn-BA"/>
        </w:rPr>
        <w:t>,</w:t>
      </w:r>
      <w:r w:rsidRPr="008700A8">
        <w:rPr>
          <w:rFonts w:ascii="Cambria" w:hAnsi="Cambria"/>
          <w:sz w:val="24"/>
          <w:szCs w:val="24"/>
          <w:lang w:val="sr-Latn-BA"/>
        </w:rPr>
        <w:t xml:space="preserve"> </w:t>
      </w:r>
      <w:r w:rsidRPr="008700A8">
        <w:rPr>
          <w:rFonts w:ascii="Cambria" w:hAnsi="Cambria"/>
          <w:sz w:val="24"/>
          <w:szCs w:val="24"/>
        </w:rPr>
        <w:t>pristupljeno 7. 11. 2018. godine</w:t>
      </w:r>
    </w:p>
    <w:p w:rsidR="00C20765" w:rsidRPr="0067187B" w:rsidRDefault="00C20765" w:rsidP="00754C04">
      <w:pPr>
        <w:pStyle w:val="FootnoteText"/>
        <w:numPr>
          <w:ilvl w:val="0"/>
          <w:numId w:val="6"/>
        </w:numPr>
        <w:jc w:val="both"/>
        <w:rPr>
          <w:sz w:val="24"/>
          <w:szCs w:val="24"/>
        </w:rPr>
      </w:pPr>
      <w:r w:rsidRPr="00003149">
        <w:rPr>
          <w:rFonts w:ascii="Cambria" w:hAnsi="Cambria"/>
          <w:sz w:val="24"/>
          <w:szCs w:val="24"/>
        </w:rPr>
        <w:t>Zakon o zdravstvenoj</w:t>
      </w:r>
      <w:r>
        <w:rPr>
          <w:sz w:val="24"/>
          <w:szCs w:val="24"/>
        </w:rPr>
        <w:t xml:space="preserve"> zaštiti (</w:t>
      </w:r>
      <w:r>
        <w:rPr>
          <w:rFonts w:ascii="Cambria" w:hAnsi="Cambria"/>
          <w:sz w:val="24"/>
          <w:szCs w:val="24"/>
        </w:rPr>
        <w:t>„</w:t>
      </w:r>
      <w:r w:rsidRPr="00B413B5">
        <w:rPr>
          <w:rFonts w:ascii="Cambria" w:hAnsi="Cambria"/>
          <w:sz w:val="24"/>
          <w:szCs w:val="24"/>
        </w:rPr>
        <w:t>Službeni gla</w:t>
      </w:r>
      <w:r>
        <w:rPr>
          <w:rFonts w:ascii="Cambria" w:hAnsi="Cambria"/>
          <w:sz w:val="24"/>
          <w:szCs w:val="24"/>
        </w:rPr>
        <w:t>snik Republike Srpske“, broj</w:t>
      </w:r>
      <w:r w:rsidRPr="00B413B5">
        <w:rPr>
          <w:rFonts w:ascii="Cambria" w:hAnsi="Cambria"/>
          <w:sz w:val="24"/>
          <w:szCs w:val="24"/>
        </w:rPr>
        <w:t xml:space="preserve"> 106/09</w:t>
      </w:r>
      <w:r>
        <w:rPr>
          <w:rFonts w:ascii="Cambria" w:hAnsi="Cambria"/>
          <w:sz w:val="24"/>
          <w:szCs w:val="24"/>
        </w:rPr>
        <w:t>)</w:t>
      </w:r>
    </w:p>
    <w:p w:rsidR="00C20765" w:rsidRDefault="00C20765" w:rsidP="00754C04">
      <w:pPr>
        <w:pStyle w:val="FootnoteText"/>
        <w:numPr>
          <w:ilvl w:val="0"/>
          <w:numId w:val="6"/>
        </w:numPr>
        <w:jc w:val="both"/>
        <w:rPr>
          <w:rFonts w:ascii="Cambria" w:hAnsi="Cambria"/>
          <w:sz w:val="24"/>
          <w:szCs w:val="24"/>
        </w:rPr>
      </w:pPr>
      <w:r w:rsidRPr="0067187B">
        <w:rPr>
          <w:rFonts w:ascii="Cambria" w:hAnsi="Cambria"/>
          <w:sz w:val="24"/>
          <w:szCs w:val="24"/>
        </w:rPr>
        <w:t xml:space="preserve">Zakon o Fondu solidarnosti za dijagnostiku i liječenje oboljenja, stanja i </w:t>
      </w:r>
      <w:r>
        <w:rPr>
          <w:rFonts w:ascii="Cambria" w:hAnsi="Cambria"/>
          <w:sz w:val="24"/>
          <w:szCs w:val="24"/>
        </w:rPr>
        <w:t>povreda djece u inostranstvu („</w:t>
      </w:r>
      <w:r w:rsidRPr="0067187B">
        <w:rPr>
          <w:rFonts w:ascii="Cambria" w:hAnsi="Cambria"/>
          <w:sz w:val="24"/>
          <w:szCs w:val="24"/>
        </w:rPr>
        <w:t xml:space="preserve">Službeni </w:t>
      </w:r>
      <w:r>
        <w:rPr>
          <w:rFonts w:ascii="Cambria" w:hAnsi="Cambria"/>
          <w:sz w:val="24"/>
          <w:szCs w:val="24"/>
        </w:rPr>
        <w:t>glasnik Republike Srpske“, broj</w:t>
      </w:r>
      <w:r w:rsidRPr="0067187B">
        <w:rPr>
          <w:rFonts w:ascii="Cambria" w:hAnsi="Cambria"/>
          <w:sz w:val="24"/>
          <w:szCs w:val="24"/>
        </w:rPr>
        <w:t xml:space="preserve"> </w:t>
      </w:r>
      <w:hyperlink r:id="rId11" w:tgtFrame="_blank" w:history="1">
        <w:r w:rsidRPr="0067187B">
          <w:rPr>
            <w:rStyle w:val="Hyperlink"/>
            <w:rFonts w:ascii="Cambria" w:hAnsi="Cambria"/>
            <w:color w:val="auto"/>
            <w:sz w:val="24"/>
            <w:szCs w:val="24"/>
            <w:u w:val="none"/>
          </w:rPr>
          <w:t>100/17</w:t>
        </w:r>
      </w:hyperlink>
      <w:r>
        <w:rPr>
          <w:rFonts w:ascii="Cambria" w:hAnsi="Cambria"/>
          <w:sz w:val="24"/>
          <w:szCs w:val="24"/>
        </w:rPr>
        <w:t xml:space="preserve"> i</w:t>
      </w:r>
      <w:r w:rsidRPr="0067187B">
        <w:rPr>
          <w:rFonts w:ascii="Cambria" w:hAnsi="Cambria"/>
          <w:sz w:val="24"/>
          <w:szCs w:val="24"/>
        </w:rPr>
        <w:t xml:space="preserve"> </w:t>
      </w:r>
      <w:hyperlink r:id="rId12" w:tgtFrame="_blank" w:history="1">
        <w:r w:rsidRPr="0067187B">
          <w:rPr>
            <w:rStyle w:val="Hyperlink"/>
            <w:rFonts w:ascii="Cambria" w:hAnsi="Cambria"/>
            <w:color w:val="auto"/>
            <w:sz w:val="24"/>
            <w:szCs w:val="24"/>
            <w:u w:val="none"/>
          </w:rPr>
          <w:t>103/17</w:t>
        </w:r>
      </w:hyperlink>
      <w:r w:rsidRPr="0067187B">
        <w:rPr>
          <w:rFonts w:ascii="Cambria" w:hAnsi="Cambria"/>
          <w:sz w:val="24"/>
          <w:szCs w:val="24"/>
        </w:rPr>
        <w:t>)</w:t>
      </w:r>
    </w:p>
    <w:p w:rsidR="00C20765" w:rsidRPr="00280799" w:rsidRDefault="00C20765" w:rsidP="00754C04">
      <w:pPr>
        <w:pStyle w:val="Heading1"/>
        <w:numPr>
          <w:ilvl w:val="0"/>
          <w:numId w:val="6"/>
        </w:numPr>
        <w:spacing w:before="0" w:line="240" w:lineRule="auto"/>
        <w:ind w:left="714" w:hanging="357"/>
        <w:jc w:val="both"/>
        <w:rPr>
          <w:rFonts w:ascii="Cambria" w:hAnsi="Cambria"/>
          <w:color w:val="auto"/>
          <w:sz w:val="24"/>
          <w:szCs w:val="24"/>
        </w:rPr>
      </w:pPr>
      <w:r>
        <w:rPr>
          <w:rFonts w:ascii="Cambria" w:hAnsi="Cambria"/>
          <w:color w:val="auto"/>
          <w:sz w:val="24"/>
          <w:szCs w:val="24"/>
        </w:rPr>
        <w:t xml:space="preserve">Evropska komisija: Javno zdravstvo; </w:t>
      </w:r>
      <w:r>
        <w:rPr>
          <w:rFonts w:ascii="Cambria" w:hAnsi="Cambria"/>
          <w:color w:val="auto"/>
          <w:sz w:val="24"/>
          <w:szCs w:val="24"/>
          <w:lang w:val="en-US"/>
        </w:rPr>
        <w:t>(</w:t>
      </w:r>
      <w:r w:rsidRPr="005B6A93">
        <w:rPr>
          <w:rFonts w:ascii="Cambria" w:hAnsi="Cambria"/>
          <w:i/>
          <w:color w:val="auto"/>
          <w:sz w:val="24"/>
          <w:szCs w:val="24"/>
          <w:lang w:val="en-US"/>
        </w:rPr>
        <w:t>European Commission: Public Health</w:t>
      </w:r>
      <w:r>
        <w:rPr>
          <w:rFonts w:ascii="Cambria" w:hAnsi="Cambria"/>
          <w:color w:val="auto"/>
          <w:sz w:val="24"/>
          <w:szCs w:val="24"/>
          <w:lang w:val="en-US"/>
        </w:rPr>
        <w:t xml:space="preserve">), </w:t>
      </w:r>
      <w:hyperlink r:id="rId13" w:history="1">
        <w:r w:rsidRPr="005B6A93">
          <w:rPr>
            <w:rStyle w:val="Hyperlink"/>
            <w:rFonts w:ascii="Cambria" w:hAnsi="Cambria"/>
            <w:i/>
            <w:color w:val="auto"/>
            <w:sz w:val="24"/>
            <w:szCs w:val="24"/>
            <w:u w:val="none"/>
          </w:rPr>
          <w:t>https://publications.europa.eu</w:t>
        </w:r>
      </w:hyperlink>
      <w:r>
        <w:rPr>
          <w:rStyle w:val="Hyperlink"/>
          <w:rFonts w:ascii="Cambria" w:hAnsi="Cambria"/>
          <w:color w:val="auto"/>
          <w:sz w:val="24"/>
          <w:szCs w:val="24"/>
          <w:u w:val="none"/>
        </w:rPr>
        <w:t>,</w:t>
      </w:r>
      <w:r w:rsidRPr="00DB51A7">
        <w:rPr>
          <w:rFonts w:ascii="Cambria" w:hAnsi="Cambria"/>
          <w:color w:val="auto"/>
          <w:sz w:val="24"/>
          <w:szCs w:val="24"/>
        </w:rPr>
        <w:t xml:space="preserve"> </w:t>
      </w:r>
      <w:r>
        <w:rPr>
          <w:rFonts w:ascii="Cambria" w:hAnsi="Cambria"/>
          <w:color w:val="auto"/>
          <w:sz w:val="24"/>
          <w:szCs w:val="24"/>
        </w:rPr>
        <w:t>pristupljeno 11. 6. 2018. godine</w:t>
      </w:r>
    </w:p>
    <w:p w:rsidR="00C20765" w:rsidRDefault="00C20765" w:rsidP="00754C04">
      <w:pPr>
        <w:pStyle w:val="Heading1"/>
        <w:numPr>
          <w:ilvl w:val="0"/>
          <w:numId w:val="6"/>
        </w:numPr>
        <w:spacing w:before="0" w:line="240" w:lineRule="auto"/>
        <w:ind w:left="714" w:hanging="357"/>
        <w:jc w:val="both"/>
        <w:rPr>
          <w:rFonts w:ascii="Cambria" w:hAnsi="Cambria"/>
          <w:color w:val="auto"/>
          <w:sz w:val="24"/>
          <w:szCs w:val="24"/>
        </w:rPr>
      </w:pPr>
      <w:r>
        <w:rPr>
          <w:rFonts w:ascii="Cambria" w:hAnsi="Cambria"/>
          <w:color w:val="auto"/>
          <w:sz w:val="24"/>
          <w:szCs w:val="24"/>
        </w:rPr>
        <w:t>Evropska k</w:t>
      </w:r>
      <w:r w:rsidRPr="00280799">
        <w:rPr>
          <w:rFonts w:ascii="Cambria" w:hAnsi="Cambria"/>
          <w:color w:val="auto"/>
          <w:sz w:val="24"/>
          <w:szCs w:val="24"/>
        </w:rPr>
        <w:t>omisija: Studija o pravima pacijenata u EU, Konačan izvještaj (</w:t>
      </w:r>
      <w:r w:rsidRPr="005B6A93">
        <w:rPr>
          <w:rFonts w:ascii="Cambria" w:hAnsi="Cambria"/>
          <w:i/>
          <w:color w:val="auto"/>
          <w:sz w:val="24"/>
          <w:szCs w:val="24"/>
          <w:lang w:val="en-US"/>
        </w:rPr>
        <w:t>European Commission: Study on Patient`s Rights in the EU, Final Report</w:t>
      </w:r>
      <w:r w:rsidRPr="005B6A93">
        <w:rPr>
          <w:rFonts w:ascii="Cambria" w:hAnsi="Cambria"/>
          <w:i/>
          <w:color w:val="auto"/>
          <w:sz w:val="24"/>
          <w:szCs w:val="24"/>
        </w:rPr>
        <w:t>)</w:t>
      </w:r>
      <w:r w:rsidRPr="005B6A93">
        <w:rPr>
          <w:rFonts w:ascii="Cambria" w:hAnsi="Cambria"/>
          <w:i/>
          <w:color w:val="auto"/>
          <w:sz w:val="24"/>
          <w:szCs w:val="24"/>
          <w:lang w:val="en-US"/>
        </w:rPr>
        <w:t>,</w:t>
      </w:r>
      <w:r w:rsidRPr="00280799">
        <w:rPr>
          <w:rFonts w:ascii="Cambria" w:hAnsi="Cambria"/>
          <w:color w:val="auto"/>
          <w:sz w:val="24"/>
          <w:szCs w:val="24"/>
          <w:lang w:val="en-US"/>
        </w:rPr>
        <w:t xml:space="preserve"> </w:t>
      </w:r>
      <w:hyperlink r:id="rId14" w:history="1">
        <w:r w:rsidRPr="005B6A93">
          <w:rPr>
            <w:rStyle w:val="Hyperlink"/>
            <w:rFonts w:ascii="Cambria" w:hAnsi="Cambria"/>
            <w:i/>
            <w:color w:val="auto"/>
            <w:sz w:val="24"/>
            <w:szCs w:val="24"/>
            <w:u w:val="none"/>
          </w:rPr>
          <w:t>https://ec.europa.eu</w:t>
        </w:r>
      </w:hyperlink>
      <w:r>
        <w:rPr>
          <w:rStyle w:val="Hyperlink"/>
          <w:rFonts w:ascii="Cambria" w:hAnsi="Cambria"/>
          <w:color w:val="auto"/>
          <w:sz w:val="24"/>
          <w:szCs w:val="24"/>
          <w:u w:val="none"/>
        </w:rPr>
        <w:t>,</w:t>
      </w:r>
      <w:r w:rsidRPr="00DB51A7">
        <w:rPr>
          <w:rFonts w:ascii="Cambria" w:hAnsi="Cambria"/>
          <w:color w:val="auto"/>
          <w:sz w:val="24"/>
          <w:szCs w:val="24"/>
        </w:rPr>
        <w:t xml:space="preserve"> </w:t>
      </w:r>
      <w:r>
        <w:rPr>
          <w:rFonts w:ascii="Cambria" w:hAnsi="Cambria"/>
          <w:color w:val="auto"/>
          <w:sz w:val="24"/>
          <w:szCs w:val="24"/>
        </w:rPr>
        <w:t>pristupljeno 11. 6. 2018. godine</w:t>
      </w:r>
    </w:p>
    <w:p w:rsidR="00C20765" w:rsidRPr="00625CC8" w:rsidRDefault="00C20765" w:rsidP="00754C04">
      <w:pPr>
        <w:pStyle w:val="Heading1"/>
        <w:numPr>
          <w:ilvl w:val="0"/>
          <w:numId w:val="6"/>
        </w:numPr>
        <w:spacing w:before="0" w:line="240" w:lineRule="auto"/>
        <w:ind w:left="714" w:hanging="357"/>
        <w:jc w:val="both"/>
        <w:rPr>
          <w:rFonts w:ascii="Cambria" w:hAnsi="Cambria"/>
          <w:iCs/>
          <w:color w:val="auto"/>
          <w:sz w:val="24"/>
          <w:szCs w:val="24"/>
        </w:rPr>
      </w:pPr>
      <w:r>
        <w:rPr>
          <w:rFonts w:ascii="Cambria" w:hAnsi="Cambria"/>
          <w:color w:val="auto"/>
          <w:sz w:val="24"/>
          <w:szCs w:val="24"/>
        </w:rPr>
        <w:t>Jovanović, S, Milovanović, S, Mandić, J</w:t>
      </w:r>
      <w:r w:rsidRPr="009D0AD7">
        <w:rPr>
          <w:rFonts w:ascii="Cambria" w:hAnsi="Cambria"/>
          <w:color w:val="auto"/>
          <w:sz w:val="24"/>
          <w:szCs w:val="24"/>
        </w:rPr>
        <w:t>, Jovović, S.</w:t>
      </w:r>
      <w:r>
        <w:rPr>
          <w:rFonts w:ascii="Cambria" w:hAnsi="Cambria"/>
          <w:color w:val="auto"/>
          <w:sz w:val="24"/>
          <w:szCs w:val="24"/>
        </w:rPr>
        <w:t xml:space="preserve"> (2015)</w:t>
      </w:r>
      <w:r w:rsidRPr="009D0AD7">
        <w:rPr>
          <w:rFonts w:ascii="Cambria" w:hAnsi="Cambria"/>
          <w:color w:val="auto"/>
          <w:sz w:val="24"/>
          <w:szCs w:val="24"/>
        </w:rPr>
        <w:t xml:space="preserve">: Sistem zdravstvene zaštite, </w:t>
      </w:r>
      <w:hyperlink r:id="rId15" w:history="1">
        <w:r w:rsidRPr="005B6A93">
          <w:rPr>
            <w:rStyle w:val="Hyperlink"/>
            <w:rFonts w:ascii="Cambria" w:hAnsi="Cambria"/>
            <w:i/>
            <w:color w:val="auto"/>
            <w:sz w:val="24"/>
            <w:szCs w:val="24"/>
            <w:u w:val="none"/>
          </w:rPr>
          <w:t>https://scindeks-clanci.ceon.rs</w:t>
        </w:r>
      </w:hyperlink>
      <w:r w:rsidRPr="005B6A93">
        <w:rPr>
          <w:rStyle w:val="Hyperlink"/>
          <w:rFonts w:ascii="Cambria" w:hAnsi="Cambria"/>
          <w:i/>
          <w:color w:val="auto"/>
          <w:sz w:val="24"/>
          <w:szCs w:val="24"/>
          <w:u w:val="none"/>
        </w:rPr>
        <w:t>,</w:t>
      </w:r>
      <w:r w:rsidRPr="005B6A93">
        <w:rPr>
          <w:rFonts w:ascii="Cambria" w:hAnsi="Cambria"/>
          <w:i/>
          <w:color w:val="auto"/>
          <w:sz w:val="24"/>
          <w:szCs w:val="24"/>
        </w:rPr>
        <w:t xml:space="preserve"> </w:t>
      </w:r>
      <w:r>
        <w:rPr>
          <w:rFonts w:ascii="Cambria" w:hAnsi="Cambria"/>
          <w:color w:val="auto"/>
          <w:sz w:val="24"/>
          <w:szCs w:val="24"/>
        </w:rPr>
        <w:t>pristupljeno 11. 6. 2018. godine</w:t>
      </w:r>
    </w:p>
    <w:p w:rsidR="00C20765" w:rsidRPr="009D0AD7" w:rsidRDefault="000F70F8" w:rsidP="00754C04">
      <w:pPr>
        <w:pStyle w:val="Heading1"/>
        <w:numPr>
          <w:ilvl w:val="0"/>
          <w:numId w:val="6"/>
        </w:numPr>
        <w:spacing w:before="0" w:line="240" w:lineRule="auto"/>
        <w:ind w:left="714" w:hanging="357"/>
        <w:jc w:val="both"/>
        <w:rPr>
          <w:rStyle w:val="HTMLCite"/>
          <w:rFonts w:ascii="Cambria" w:hAnsi="Cambria"/>
          <w:i w:val="0"/>
          <w:iCs w:val="0"/>
          <w:color w:val="auto"/>
          <w:sz w:val="24"/>
          <w:szCs w:val="24"/>
        </w:rPr>
      </w:pPr>
      <w:hyperlink r:id="rId16" w:history="1">
        <w:r w:rsidR="00C20765" w:rsidRPr="005B6A93">
          <w:rPr>
            <w:rStyle w:val="Hyperlink"/>
            <w:rFonts w:ascii="Cambria" w:hAnsi="Cambria"/>
            <w:i/>
            <w:color w:val="auto"/>
            <w:sz w:val="24"/>
            <w:szCs w:val="24"/>
            <w:u w:val="none"/>
          </w:rPr>
          <w:t>www.who.int</w:t>
        </w:r>
      </w:hyperlink>
      <w:r w:rsidR="00C20765" w:rsidRPr="005B6A93">
        <w:rPr>
          <w:rStyle w:val="Hyperlink"/>
          <w:rFonts w:ascii="Cambria" w:hAnsi="Cambria"/>
          <w:i/>
          <w:color w:val="auto"/>
          <w:sz w:val="24"/>
          <w:szCs w:val="24"/>
          <w:u w:val="none"/>
        </w:rPr>
        <w:t>,</w:t>
      </w:r>
      <w:r w:rsidR="00C20765" w:rsidRPr="005B6A93">
        <w:rPr>
          <w:rFonts w:ascii="Cambria" w:hAnsi="Cambria"/>
          <w:i/>
          <w:color w:val="auto"/>
          <w:sz w:val="24"/>
          <w:szCs w:val="24"/>
        </w:rPr>
        <w:t xml:space="preserve"> </w:t>
      </w:r>
      <w:r w:rsidR="00C20765">
        <w:rPr>
          <w:rFonts w:ascii="Cambria" w:hAnsi="Cambria"/>
          <w:color w:val="auto"/>
          <w:sz w:val="24"/>
          <w:szCs w:val="24"/>
        </w:rPr>
        <w:t>pristupljeno 11. 6. 2018. godine</w:t>
      </w:r>
    </w:p>
    <w:p w:rsidR="00C20765" w:rsidRDefault="000F70F8" w:rsidP="00754C04">
      <w:pPr>
        <w:pStyle w:val="Heading1"/>
        <w:numPr>
          <w:ilvl w:val="0"/>
          <w:numId w:val="6"/>
        </w:numPr>
        <w:spacing w:before="0" w:line="240" w:lineRule="auto"/>
        <w:ind w:left="714" w:hanging="357"/>
        <w:jc w:val="both"/>
        <w:rPr>
          <w:rFonts w:ascii="Cambria" w:hAnsi="Cambria"/>
          <w:color w:val="auto"/>
          <w:sz w:val="24"/>
          <w:szCs w:val="24"/>
        </w:rPr>
      </w:pPr>
      <w:hyperlink r:id="rId17" w:history="1">
        <w:r w:rsidR="00C20765" w:rsidRPr="005B6A93">
          <w:rPr>
            <w:rStyle w:val="Hyperlink"/>
            <w:rFonts w:ascii="Cambria" w:hAnsi="Cambria"/>
            <w:i/>
            <w:color w:val="auto"/>
            <w:sz w:val="24"/>
            <w:szCs w:val="24"/>
            <w:u w:val="none"/>
          </w:rPr>
          <w:t>https://www.paragraf.rs</w:t>
        </w:r>
      </w:hyperlink>
      <w:r w:rsidR="00C20765" w:rsidRPr="005B6A93">
        <w:rPr>
          <w:rStyle w:val="Hyperlink"/>
          <w:rFonts w:ascii="Cambria" w:hAnsi="Cambria"/>
          <w:i/>
          <w:color w:val="auto"/>
          <w:sz w:val="24"/>
          <w:szCs w:val="24"/>
          <w:u w:val="none"/>
        </w:rPr>
        <w:t>,</w:t>
      </w:r>
      <w:r w:rsidR="00C20765" w:rsidRPr="005B6A93">
        <w:rPr>
          <w:rFonts w:ascii="Cambria" w:hAnsi="Cambria"/>
          <w:i/>
          <w:color w:val="auto"/>
          <w:sz w:val="24"/>
          <w:szCs w:val="24"/>
        </w:rPr>
        <w:t xml:space="preserve"> </w:t>
      </w:r>
      <w:r w:rsidR="00C20765">
        <w:rPr>
          <w:rFonts w:ascii="Cambria" w:hAnsi="Cambria"/>
          <w:color w:val="auto"/>
          <w:sz w:val="24"/>
          <w:szCs w:val="24"/>
        </w:rPr>
        <w:t>pristupljeno 11. 6. 2018. godine</w:t>
      </w:r>
    </w:p>
    <w:p w:rsidR="00C20765" w:rsidRPr="00C1513C" w:rsidRDefault="000F70F8" w:rsidP="00754C04">
      <w:pPr>
        <w:pStyle w:val="Heading1"/>
        <w:numPr>
          <w:ilvl w:val="0"/>
          <w:numId w:val="6"/>
        </w:numPr>
        <w:spacing w:before="0" w:line="240" w:lineRule="auto"/>
        <w:ind w:left="714" w:hanging="357"/>
        <w:jc w:val="both"/>
        <w:rPr>
          <w:rFonts w:ascii="Cambria" w:hAnsi="Cambria"/>
          <w:color w:val="auto"/>
          <w:sz w:val="24"/>
          <w:szCs w:val="24"/>
        </w:rPr>
      </w:pPr>
      <w:hyperlink r:id="rId18" w:history="1">
        <w:r w:rsidR="00C20765" w:rsidRPr="005B6A93">
          <w:rPr>
            <w:rStyle w:val="Hyperlink"/>
            <w:rFonts w:ascii="Cambria" w:hAnsi="Cambria"/>
            <w:i/>
            <w:color w:val="auto"/>
            <w:sz w:val="24"/>
            <w:szCs w:val="24"/>
            <w:u w:val="none"/>
          </w:rPr>
          <w:t>https://www.rfzo.rs</w:t>
        </w:r>
      </w:hyperlink>
      <w:r w:rsidR="00C20765" w:rsidRPr="005B6A93">
        <w:rPr>
          <w:rFonts w:ascii="Cambria" w:hAnsi="Cambria"/>
          <w:i/>
          <w:color w:val="auto"/>
          <w:sz w:val="24"/>
          <w:szCs w:val="24"/>
        </w:rPr>
        <w:t>,</w:t>
      </w:r>
      <w:r w:rsidR="00C20765">
        <w:rPr>
          <w:rFonts w:ascii="Cambria" w:hAnsi="Cambria"/>
          <w:color w:val="auto"/>
          <w:sz w:val="24"/>
          <w:szCs w:val="24"/>
        </w:rPr>
        <w:t xml:space="preserve"> pristupljeno 12. 6. 2018. godine</w:t>
      </w:r>
    </w:p>
    <w:p w:rsidR="00C20765" w:rsidRPr="00A64DE7" w:rsidRDefault="00C20765" w:rsidP="00754C04">
      <w:pPr>
        <w:pStyle w:val="ListParagraph"/>
        <w:numPr>
          <w:ilvl w:val="0"/>
          <w:numId w:val="6"/>
        </w:numPr>
        <w:spacing w:after="0" w:line="240" w:lineRule="auto"/>
        <w:rPr>
          <w:rFonts w:ascii="Cambria" w:hAnsi="Cambria"/>
          <w:sz w:val="24"/>
          <w:szCs w:val="24"/>
        </w:rPr>
      </w:pPr>
      <w:r w:rsidRPr="005B6A93">
        <w:rPr>
          <w:rFonts w:ascii="Cambria" w:hAnsi="Cambria"/>
          <w:i/>
          <w:sz w:val="24"/>
          <w:szCs w:val="24"/>
        </w:rPr>
        <w:t>https://www.zdravstvo-srpske.org</w:t>
      </w:r>
      <w:r w:rsidRPr="005B6A93">
        <w:rPr>
          <w:rFonts w:ascii="Cambria" w:hAnsi="Cambria"/>
          <w:i/>
          <w:sz w:val="24"/>
          <w:szCs w:val="24"/>
          <w:lang w:val="sr-Cyrl-BA"/>
        </w:rPr>
        <w:t>,</w:t>
      </w:r>
      <w:r w:rsidRPr="005B6A93">
        <w:rPr>
          <w:rFonts w:ascii="Cambria" w:hAnsi="Cambria"/>
          <w:i/>
          <w:sz w:val="24"/>
          <w:szCs w:val="24"/>
        </w:rPr>
        <w:t xml:space="preserve"> </w:t>
      </w:r>
      <w:r>
        <w:rPr>
          <w:rFonts w:ascii="Cambria" w:hAnsi="Cambria"/>
          <w:sz w:val="24"/>
          <w:szCs w:val="24"/>
        </w:rPr>
        <w:t>pristupljeno 12. 6. 2018. godine</w:t>
      </w:r>
    </w:p>
    <w:p w:rsidR="00C20765" w:rsidRPr="00A64DE7" w:rsidRDefault="00C20765" w:rsidP="00754C04">
      <w:pPr>
        <w:spacing w:after="0" w:line="240" w:lineRule="auto"/>
      </w:pPr>
    </w:p>
    <w:p w:rsidR="00C20765" w:rsidRPr="006E0483" w:rsidRDefault="00C20765" w:rsidP="00754C04">
      <w:pPr>
        <w:spacing w:after="0" w:line="240" w:lineRule="auto"/>
        <w:jc w:val="both"/>
      </w:pPr>
    </w:p>
    <w:p w:rsidR="00C20765" w:rsidRPr="00280799" w:rsidRDefault="00C20765" w:rsidP="00754C04">
      <w:pPr>
        <w:spacing w:after="0" w:line="240" w:lineRule="auto"/>
        <w:jc w:val="both"/>
      </w:pPr>
    </w:p>
    <w:p w:rsidR="00C20765" w:rsidRPr="009D0AD7" w:rsidRDefault="00C20765" w:rsidP="00754C04">
      <w:pPr>
        <w:spacing w:after="0" w:line="240" w:lineRule="auto"/>
        <w:jc w:val="both"/>
        <w:rPr>
          <w:rFonts w:ascii="Cambria" w:hAnsi="Cambria"/>
        </w:rPr>
      </w:pPr>
    </w:p>
    <w:p w:rsidR="00C20765" w:rsidRPr="009D0AD7" w:rsidRDefault="00C20765" w:rsidP="00754C04">
      <w:pPr>
        <w:tabs>
          <w:tab w:val="left" w:pos="5850"/>
        </w:tabs>
        <w:spacing w:after="0" w:line="240" w:lineRule="auto"/>
        <w:rPr>
          <w:rFonts w:ascii="Cambria" w:hAnsi="Cambria"/>
          <w:sz w:val="28"/>
          <w:szCs w:val="28"/>
        </w:rPr>
      </w:pPr>
      <w:r w:rsidRPr="009D0AD7">
        <w:rPr>
          <w:rFonts w:ascii="Cambria" w:hAnsi="Cambria"/>
          <w:sz w:val="28"/>
          <w:szCs w:val="28"/>
        </w:rPr>
        <w:tab/>
      </w:r>
    </w:p>
    <w:p w:rsidR="00C20765" w:rsidRPr="00754C04" w:rsidRDefault="00C20765" w:rsidP="00754C04">
      <w:pPr>
        <w:tabs>
          <w:tab w:val="left" w:pos="5850"/>
        </w:tabs>
        <w:spacing w:after="0" w:line="240" w:lineRule="auto"/>
        <w:rPr>
          <w:rFonts w:ascii="Cambria" w:hAnsi="Cambria"/>
          <w:sz w:val="28"/>
          <w:szCs w:val="28"/>
        </w:rPr>
      </w:pPr>
    </w:p>
    <w:sectPr w:rsidR="00C20765" w:rsidRPr="00754C04" w:rsidSect="00AA26EA">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0F8" w:rsidRDefault="000F70F8" w:rsidP="00AA26EA">
      <w:pPr>
        <w:spacing w:after="0" w:line="240" w:lineRule="auto"/>
      </w:pPr>
      <w:r>
        <w:separator/>
      </w:r>
    </w:p>
  </w:endnote>
  <w:endnote w:type="continuationSeparator" w:id="0">
    <w:p w:rsidR="000F70F8" w:rsidRDefault="000F70F8" w:rsidP="00AA2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403358"/>
      <w:docPartObj>
        <w:docPartGallery w:val="Page Numbers (Bottom of Page)"/>
        <w:docPartUnique/>
      </w:docPartObj>
    </w:sdtPr>
    <w:sdtEndPr>
      <w:rPr>
        <w:noProof/>
      </w:rPr>
    </w:sdtEndPr>
    <w:sdtContent>
      <w:p w:rsidR="0015079D" w:rsidRDefault="0015079D">
        <w:pPr>
          <w:pStyle w:val="Footer"/>
          <w:jc w:val="center"/>
        </w:pPr>
        <w:r>
          <w:fldChar w:fldCharType="begin"/>
        </w:r>
        <w:r>
          <w:instrText xml:space="preserve"> PAGE   \* MERGEFORMAT </w:instrText>
        </w:r>
        <w:r>
          <w:fldChar w:fldCharType="separate"/>
        </w:r>
        <w:r w:rsidR="00E81267">
          <w:rPr>
            <w:noProof/>
          </w:rPr>
          <w:t>2</w:t>
        </w:r>
        <w:r>
          <w:rPr>
            <w:noProof/>
          </w:rPr>
          <w:fldChar w:fldCharType="end"/>
        </w:r>
      </w:p>
    </w:sdtContent>
  </w:sdt>
  <w:p w:rsidR="0015079D" w:rsidRDefault="001507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0F8" w:rsidRDefault="000F70F8" w:rsidP="00AA26EA">
      <w:pPr>
        <w:spacing w:after="0" w:line="240" w:lineRule="auto"/>
      </w:pPr>
      <w:r>
        <w:separator/>
      </w:r>
    </w:p>
  </w:footnote>
  <w:footnote w:type="continuationSeparator" w:id="0">
    <w:p w:rsidR="000F70F8" w:rsidRDefault="000F70F8" w:rsidP="00AA26EA">
      <w:pPr>
        <w:spacing w:after="0" w:line="240" w:lineRule="auto"/>
      </w:pPr>
      <w:r>
        <w:continuationSeparator/>
      </w:r>
    </w:p>
  </w:footnote>
  <w:footnote w:id="1">
    <w:p w:rsidR="00C20765" w:rsidRPr="006071C8" w:rsidRDefault="00C20765" w:rsidP="00754C04">
      <w:pPr>
        <w:pStyle w:val="FootnoteText"/>
        <w:rPr>
          <w:i/>
          <w:lang w:val="sr-Cyrl-RS"/>
        </w:rPr>
      </w:pPr>
      <w:r w:rsidRPr="00F41D51">
        <w:rPr>
          <w:rStyle w:val="FootnoteReference"/>
          <w:rFonts w:ascii="Cambria" w:hAnsi="Cambria"/>
          <w:sz w:val="16"/>
          <w:szCs w:val="16"/>
        </w:rPr>
        <w:footnoteRef/>
      </w:r>
      <w:r w:rsidRPr="00F41D51">
        <w:rPr>
          <w:rFonts w:ascii="Cambria" w:hAnsi="Cambria"/>
          <w:sz w:val="16"/>
          <w:szCs w:val="16"/>
        </w:rPr>
        <w:t xml:space="preserve"> Univerzalna deklaracija o ljudskim pravima (</w:t>
      </w:r>
      <w:r w:rsidRPr="006071C8">
        <w:rPr>
          <w:rFonts w:ascii="Cambria" w:hAnsi="Cambria"/>
          <w:i/>
          <w:sz w:val="16"/>
          <w:szCs w:val="16"/>
        </w:rPr>
        <w:t>Universal Declaration of Human Rights</w:t>
      </w:r>
      <w:r w:rsidRPr="00F41D51">
        <w:rPr>
          <w:rFonts w:ascii="Cambria" w:hAnsi="Cambria"/>
          <w:sz w:val="16"/>
          <w:szCs w:val="16"/>
        </w:rPr>
        <w:t>)</w:t>
      </w:r>
      <w:r w:rsidRPr="006071C8">
        <w:rPr>
          <w:rFonts w:ascii="Cambria" w:hAnsi="Cambria"/>
          <w:i/>
          <w:sz w:val="16"/>
          <w:szCs w:val="16"/>
        </w:rPr>
        <w:t xml:space="preserve">, </w:t>
      </w:r>
      <w:hyperlink r:id="rId1" w:history="1">
        <w:r w:rsidRPr="006071C8">
          <w:rPr>
            <w:rStyle w:val="Hyperlink"/>
            <w:rFonts w:ascii="Cambria" w:hAnsi="Cambria"/>
            <w:i/>
            <w:color w:val="auto"/>
            <w:sz w:val="16"/>
            <w:szCs w:val="16"/>
            <w:u w:val="none"/>
          </w:rPr>
          <w:t>www.un.org</w:t>
        </w:r>
      </w:hyperlink>
      <w:r w:rsidRPr="00F41D51">
        <w:rPr>
          <w:rStyle w:val="HTMLCite"/>
          <w:rFonts w:ascii="Cambria" w:hAnsi="Cambria"/>
          <w:sz w:val="16"/>
          <w:szCs w:val="16"/>
        </w:rPr>
        <w:t xml:space="preserve">, </w:t>
      </w:r>
      <w:r w:rsidRPr="00F41D51">
        <w:rPr>
          <w:rStyle w:val="HTMLCite"/>
          <w:rFonts w:ascii="Cambria" w:hAnsi="Cambria"/>
          <w:i w:val="0"/>
          <w:sz w:val="16"/>
          <w:szCs w:val="16"/>
        </w:rPr>
        <w:t>pristupljeno 11. 6. 2018. godine</w:t>
      </w:r>
      <w:r>
        <w:rPr>
          <w:rStyle w:val="HTMLCite"/>
          <w:rFonts w:ascii="Cambria" w:hAnsi="Cambria"/>
          <w:i w:val="0"/>
          <w:sz w:val="16"/>
          <w:szCs w:val="16"/>
          <w:lang w:val="sr-Cyrl-RS"/>
        </w:rPr>
        <w:t>.</w:t>
      </w:r>
    </w:p>
  </w:footnote>
  <w:footnote w:id="2">
    <w:p w:rsidR="00C20765" w:rsidRPr="006071C8" w:rsidRDefault="00C20765" w:rsidP="00754C04">
      <w:pPr>
        <w:pStyle w:val="FootnoteText"/>
        <w:jc w:val="both"/>
        <w:rPr>
          <w:rFonts w:ascii="Cambria" w:hAnsi="Cambria"/>
          <w:i/>
          <w:sz w:val="16"/>
          <w:szCs w:val="16"/>
          <w:lang w:val="sr-Cyrl-RS"/>
        </w:rPr>
      </w:pPr>
      <w:r w:rsidRPr="006071C8">
        <w:rPr>
          <w:rStyle w:val="FootnoteReference"/>
          <w:rFonts w:ascii="Cambria" w:hAnsi="Cambria"/>
          <w:i/>
          <w:sz w:val="16"/>
          <w:szCs w:val="16"/>
        </w:rPr>
        <w:footnoteRef/>
      </w:r>
      <w:r w:rsidRPr="006071C8">
        <w:rPr>
          <w:rFonts w:ascii="Cambria" w:hAnsi="Cambria"/>
          <w:i/>
          <w:sz w:val="16"/>
          <w:szCs w:val="16"/>
        </w:rPr>
        <w:t xml:space="preserve"> </w:t>
      </w:r>
      <w:hyperlink r:id="rId2" w:history="1">
        <w:r w:rsidRPr="006071C8">
          <w:rPr>
            <w:rStyle w:val="Hyperlink"/>
            <w:rFonts w:ascii="Cambria" w:hAnsi="Cambria"/>
            <w:i/>
            <w:color w:val="auto"/>
            <w:sz w:val="16"/>
            <w:szCs w:val="16"/>
            <w:u w:val="none"/>
          </w:rPr>
          <w:t>www.who.int</w:t>
        </w:r>
      </w:hyperlink>
      <w:r w:rsidRPr="00F41D51">
        <w:rPr>
          <w:rStyle w:val="HTMLCite"/>
          <w:rFonts w:ascii="Cambria" w:hAnsi="Cambria"/>
          <w:sz w:val="16"/>
          <w:szCs w:val="16"/>
        </w:rPr>
        <w:t xml:space="preserve">, </w:t>
      </w:r>
      <w:r w:rsidRPr="00F41D51">
        <w:rPr>
          <w:rStyle w:val="HTMLCite"/>
          <w:rFonts w:ascii="Cambria" w:hAnsi="Cambria"/>
          <w:i w:val="0"/>
          <w:sz w:val="16"/>
          <w:szCs w:val="16"/>
        </w:rPr>
        <w:t>pristupljeno 11. 6. 2018. godine</w:t>
      </w:r>
      <w:r>
        <w:rPr>
          <w:rStyle w:val="HTMLCite"/>
          <w:rFonts w:ascii="Cambria" w:hAnsi="Cambria"/>
          <w:i w:val="0"/>
          <w:sz w:val="16"/>
          <w:szCs w:val="16"/>
          <w:lang w:val="sr-Cyrl-RS"/>
        </w:rPr>
        <w:t>.</w:t>
      </w:r>
    </w:p>
  </w:footnote>
  <w:footnote w:id="3">
    <w:p w:rsidR="00C20765" w:rsidRPr="006071C8" w:rsidRDefault="00C20765" w:rsidP="00754C04">
      <w:pPr>
        <w:pStyle w:val="FootnoteText"/>
        <w:jc w:val="both"/>
        <w:rPr>
          <w:rFonts w:ascii="Cambria" w:hAnsi="Cambria"/>
          <w:i/>
          <w:sz w:val="16"/>
          <w:szCs w:val="16"/>
          <w:lang w:val="sr-Cyrl-RS"/>
        </w:rPr>
      </w:pPr>
      <w:r w:rsidRPr="00F41D51">
        <w:rPr>
          <w:rStyle w:val="FootnoteReference"/>
          <w:rFonts w:ascii="Cambria" w:hAnsi="Cambria"/>
          <w:sz w:val="16"/>
          <w:szCs w:val="16"/>
        </w:rPr>
        <w:footnoteRef/>
      </w:r>
      <w:r w:rsidRPr="00F41D51">
        <w:rPr>
          <w:rFonts w:ascii="Cambria" w:hAnsi="Cambria"/>
          <w:sz w:val="16"/>
          <w:szCs w:val="16"/>
        </w:rPr>
        <w:t xml:space="preserve"> Jovanović, S., Milovanović, S., Mandić, J., Jovović, S. (2015): Sistem zdravstvene zaštite, </w:t>
      </w:r>
      <w:hyperlink r:id="rId3" w:history="1">
        <w:r w:rsidRPr="006071C8">
          <w:rPr>
            <w:rStyle w:val="Hyperlink"/>
            <w:rFonts w:ascii="Cambria" w:hAnsi="Cambria"/>
            <w:i/>
            <w:color w:val="auto"/>
            <w:sz w:val="16"/>
            <w:szCs w:val="16"/>
            <w:u w:val="none"/>
          </w:rPr>
          <w:t>https://scindeks-clanci.ceon.rs</w:t>
        </w:r>
      </w:hyperlink>
      <w:r w:rsidRPr="006071C8">
        <w:rPr>
          <w:rStyle w:val="HTMLCite"/>
          <w:rFonts w:ascii="Cambria" w:hAnsi="Cambria"/>
          <w:i w:val="0"/>
          <w:sz w:val="16"/>
          <w:szCs w:val="16"/>
        </w:rPr>
        <w:t>,</w:t>
      </w:r>
      <w:r w:rsidRPr="00F41D51">
        <w:rPr>
          <w:rStyle w:val="HTMLCite"/>
          <w:rFonts w:ascii="Cambria" w:hAnsi="Cambria"/>
          <w:sz w:val="16"/>
          <w:szCs w:val="16"/>
        </w:rPr>
        <w:t xml:space="preserve"> </w:t>
      </w:r>
      <w:r w:rsidRPr="00F41D51">
        <w:rPr>
          <w:rStyle w:val="HTMLCite"/>
          <w:rFonts w:ascii="Cambria" w:hAnsi="Cambria"/>
          <w:i w:val="0"/>
          <w:sz w:val="16"/>
          <w:szCs w:val="16"/>
        </w:rPr>
        <w:t>pristupljeno 11. 6. 2018. godine</w:t>
      </w:r>
      <w:r>
        <w:rPr>
          <w:rStyle w:val="HTMLCite"/>
          <w:rFonts w:ascii="Cambria" w:hAnsi="Cambria"/>
          <w:i w:val="0"/>
          <w:sz w:val="16"/>
          <w:szCs w:val="16"/>
          <w:lang w:val="sr-Cyrl-RS"/>
        </w:rPr>
        <w:t>.</w:t>
      </w:r>
    </w:p>
  </w:footnote>
  <w:footnote w:id="4">
    <w:p w:rsidR="00C20765" w:rsidRPr="00D82AA2" w:rsidRDefault="00C20765" w:rsidP="00754C04">
      <w:pPr>
        <w:pStyle w:val="FootnoteText"/>
        <w:jc w:val="both"/>
        <w:rPr>
          <w:rFonts w:ascii="Cambria" w:hAnsi="Cambria"/>
          <w:sz w:val="16"/>
          <w:szCs w:val="16"/>
          <w:lang w:val="sr-Cyrl-RS"/>
        </w:rPr>
      </w:pPr>
      <w:r w:rsidRPr="0067187B">
        <w:rPr>
          <w:rStyle w:val="FootnoteReference"/>
          <w:rFonts w:ascii="Cambria" w:hAnsi="Cambria"/>
          <w:sz w:val="16"/>
          <w:szCs w:val="16"/>
        </w:rPr>
        <w:footnoteRef/>
      </w:r>
      <w:r w:rsidRPr="0067187B">
        <w:rPr>
          <w:rFonts w:ascii="Cambria" w:hAnsi="Cambria"/>
          <w:sz w:val="16"/>
          <w:szCs w:val="16"/>
        </w:rPr>
        <w:t xml:space="preserve"> Evropska komisija: Javno zdravstvo; </w:t>
      </w:r>
      <w:r w:rsidRPr="0067187B">
        <w:rPr>
          <w:rFonts w:ascii="Cambria" w:hAnsi="Cambria"/>
          <w:sz w:val="16"/>
          <w:szCs w:val="16"/>
          <w:lang w:val="en-US"/>
        </w:rPr>
        <w:t>(</w:t>
      </w:r>
      <w:r w:rsidRPr="00D82AA2">
        <w:rPr>
          <w:rFonts w:ascii="Cambria" w:hAnsi="Cambria"/>
          <w:i/>
          <w:sz w:val="16"/>
          <w:szCs w:val="16"/>
          <w:lang w:val="en-US"/>
        </w:rPr>
        <w:t xml:space="preserve">European Commission: Public Health), </w:t>
      </w:r>
      <w:hyperlink r:id="rId4" w:history="1">
        <w:r w:rsidRPr="00D82AA2">
          <w:rPr>
            <w:rStyle w:val="Hyperlink"/>
            <w:rFonts w:ascii="Cambria" w:hAnsi="Cambria"/>
            <w:i/>
            <w:color w:val="auto"/>
            <w:sz w:val="16"/>
            <w:szCs w:val="16"/>
            <w:u w:val="none"/>
          </w:rPr>
          <w:t>https://publications.europa.eu</w:t>
        </w:r>
      </w:hyperlink>
      <w:r>
        <w:rPr>
          <w:rFonts w:ascii="Cambria" w:hAnsi="Cambria"/>
          <w:sz w:val="16"/>
          <w:szCs w:val="16"/>
        </w:rPr>
        <w:t>, pristupljeno 11. 6. 108. godine</w:t>
      </w:r>
      <w:r>
        <w:rPr>
          <w:rFonts w:ascii="Cambria" w:hAnsi="Cambria"/>
          <w:sz w:val="16"/>
          <w:szCs w:val="16"/>
          <w:lang w:val="sr-Cyrl-RS"/>
        </w:rPr>
        <w:t>.</w:t>
      </w:r>
    </w:p>
  </w:footnote>
  <w:footnote w:id="5">
    <w:p w:rsidR="00C20765" w:rsidRPr="00D82AA2" w:rsidRDefault="00C20765" w:rsidP="00754C04">
      <w:pPr>
        <w:pStyle w:val="FootnoteText"/>
        <w:jc w:val="both"/>
        <w:rPr>
          <w:rFonts w:ascii="Cambria" w:hAnsi="Cambria"/>
          <w:sz w:val="16"/>
          <w:szCs w:val="16"/>
          <w:lang w:val="sr-Cyrl-RS"/>
        </w:rPr>
      </w:pPr>
      <w:r w:rsidRPr="002107BC">
        <w:rPr>
          <w:rStyle w:val="FootnoteReference"/>
          <w:rFonts w:ascii="Cambria" w:hAnsi="Cambria"/>
          <w:sz w:val="16"/>
          <w:szCs w:val="16"/>
        </w:rPr>
        <w:footnoteRef/>
      </w:r>
      <w:r w:rsidRPr="002107BC">
        <w:rPr>
          <w:rFonts w:ascii="Cambria" w:hAnsi="Cambria"/>
          <w:sz w:val="16"/>
          <w:szCs w:val="16"/>
        </w:rPr>
        <w:t xml:space="preserve"> </w:t>
      </w:r>
      <w:r w:rsidRPr="00D82AA2">
        <w:rPr>
          <w:rFonts w:ascii="Cambria" w:hAnsi="Cambria"/>
          <w:i/>
          <w:sz w:val="16"/>
          <w:szCs w:val="16"/>
          <w:lang w:val="en-US"/>
        </w:rPr>
        <w:t xml:space="preserve">European Commission: Study on Patient`s Rights in the EU, Final Report, </w:t>
      </w:r>
      <w:hyperlink r:id="rId5" w:history="1">
        <w:r w:rsidRPr="00D82AA2">
          <w:rPr>
            <w:rStyle w:val="Hyperlink"/>
            <w:rFonts w:ascii="Cambria" w:hAnsi="Cambria"/>
            <w:i/>
            <w:color w:val="auto"/>
            <w:sz w:val="16"/>
            <w:szCs w:val="16"/>
            <w:u w:val="none"/>
          </w:rPr>
          <w:t>https://ec.europa.eu</w:t>
        </w:r>
      </w:hyperlink>
      <w:r>
        <w:rPr>
          <w:rFonts w:ascii="Cambria" w:hAnsi="Cambria"/>
          <w:sz w:val="16"/>
          <w:szCs w:val="16"/>
        </w:rPr>
        <w:t>, pristupljeno 11. 6. 2018. godine</w:t>
      </w:r>
      <w:r>
        <w:rPr>
          <w:rFonts w:ascii="Cambria" w:hAnsi="Cambria"/>
          <w:sz w:val="16"/>
          <w:szCs w:val="16"/>
          <w:lang w:val="sr-Cyrl-RS"/>
        </w:rPr>
        <w:t>.</w:t>
      </w:r>
    </w:p>
  </w:footnote>
  <w:footnote w:id="6">
    <w:p w:rsidR="00C20765" w:rsidRPr="00D82AA2" w:rsidRDefault="00C20765" w:rsidP="00754C04">
      <w:pPr>
        <w:pStyle w:val="FootnoteText"/>
        <w:jc w:val="both"/>
        <w:rPr>
          <w:rFonts w:ascii="Cambria" w:hAnsi="Cambria"/>
          <w:sz w:val="16"/>
          <w:szCs w:val="16"/>
          <w:lang w:val="sr-Cyrl-RS"/>
        </w:rPr>
      </w:pPr>
      <w:r w:rsidRPr="002107BC">
        <w:rPr>
          <w:rStyle w:val="FootnoteReference"/>
          <w:rFonts w:ascii="Cambria" w:hAnsi="Cambria"/>
          <w:sz w:val="16"/>
          <w:szCs w:val="16"/>
        </w:rPr>
        <w:footnoteRef/>
      </w:r>
      <w:r>
        <w:rPr>
          <w:rFonts w:ascii="Cambria" w:hAnsi="Cambria"/>
          <w:sz w:val="16"/>
          <w:szCs w:val="16"/>
        </w:rPr>
        <w:t xml:space="preserve"> Ustav Republike Srbije („</w:t>
      </w:r>
      <w:r w:rsidRPr="002107BC">
        <w:rPr>
          <w:rFonts w:ascii="Cambria" w:hAnsi="Cambria"/>
          <w:sz w:val="16"/>
          <w:szCs w:val="16"/>
        </w:rPr>
        <w:t xml:space="preserve">Službeni </w:t>
      </w:r>
      <w:r>
        <w:rPr>
          <w:rFonts w:ascii="Cambria" w:hAnsi="Cambria"/>
          <w:sz w:val="16"/>
          <w:szCs w:val="16"/>
        </w:rPr>
        <w:t>glasnik Republike Srbije'', br</w:t>
      </w:r>
      <w:r>
        <w:rPr>
          <w:rFonts w:ascii="Cambria" w:hAnsi="Cambria"/>
          <w:sz w:val="16"/>
          <w:szCs w:val="16"/>
          <w:lang w:val="sr-Cyrl-RS"/>
        </w:rPr>
        <w:t xml:space="preserve">oj </w:t>
      </w:r>
      <w:r w:rsidRPr="002107BC">
        <w:rPr>
          <w:rFonts w:ascii="Cambria" w:hAnsi="Cambria"/>
          <w:sz w:val="16"/>
          <w:szCs w:val="16"/>
        </w:rPr>
        <w:t>98/06</w:t>
      </w:r>
      <w:r>
        <w:rPr>
          <w:rFonts w:ascii="Cambria" w:hAnsi="Cambria"/>
          <w:sz w:val="16"/>
          <w:szCs w:val="16"/>
          <w:lang w:val="sr-Cyrl-RS"/>
        </w:rPr>
        <w:t>).</w:t>
      </w:r>
    </w:p>
  </w:footnote>
  <w:footnote w:id="7">
    <w:p w:rsidR="00C20765" w:rsidRPr="00D82AA2" w:rsidRDefault="00C20765" w:rsidP="00754C04">
      <w:pPr>
        <w:pStyle w:val="FootnoteText"/>
        <w:jc w:val="both"/>
        <w:rPr>
          <w:rFonts w:ascii="Cambria" w:hAnsi="Cambria"/>
          <w:sz w:val="16"/>
          <w:szCs w:val="16"/>
          <w:lang w:val="sr-Cyrl-RS"/>
        </w:rPr>
      </w:pPr>
      <w:r w:rsidRPr="002107BC">
        <w:rPr>
          <w:rStyle w:val="FootnoteReference"/>
          <w:rFonts w:ascii="Cambria" w:hAnsi="Cambria"/>
          <w:sz w:val="16"/>
          <w:szCs w:val="16"/>
        </w:rPr>
        <w:footnoteRef/>
      </w:r>
      <w:r w:rsidRPr="002107BC">
        <w:rPr>
          <w:rFonts w:ascii="Cambria" w:hAnsi="Cambria"/>
          <w:sz w:val="16"/>
          <w:szCs w:val="16"/>
        </w:rPr>
        <w:t xml:space="preserve"> </w:t>
      </w:r>
      <w:r>
        <w:rPr>
          <w:rFonts w:ascii="Cambria" w:hAnsi="Cambria"/>
          <w:sz w:val="16"/>
          <w:szCs w:val="16"/>
        </w:rPr>
        <w:t>Zakon o zdravstvenoj zaštiti („</w:t>
      </w:r>
      <w:r w:rsidRPr="002107BC">
        <w:rPr>
          <w:rFonts w:ascii="Cambria" w:hAnsi="Cambria"/>
          <w:sz w:val="16"/>
          <w:szCs w:val="16"/>
        </w:rPr>
        <w:t xml:space="preserve">Službeni </w:t>
      </w:r>
      <w:r>
        <w:rPr>
          <w:rFonts w:ascii="Cambria" w:hAnsi="Cambria"/>
          <w:sz w:val="16"/>
          <w:szCs w:val="16"/>
        </w:rPr>
        <w:t xml:space="preserve">glasnik Republike Srbije'', broj: 07/05 i 72/09 – </w:t>
      </w:r>
      <w:r w:rsidRPr="002107BC">
        <w:rPr>
          <w:rFonts w:ascii="Cambria" w:hAnsi="Cambria"/>
          <w:sz w:val="16"/>
          <w:szCs w:val="16"/>
        </w:rPr>
        <w:t>dr. zak</w:t>
      </w:r>
      <w:r>
        <w:rPr>
          <w:rFonts w:ascii="Cambria" w:hAnsi="Cambria"/>
          <w:sz w:val="16"/>
          <w:szCs w:val="16"/>
        </w:rPr>
        <w:t xml:space="preserve">on, 88/10, 99/10, 57/11, 119/12 i 45/13 – </w:t>
      </w:r>
      <w:r w:rsidRPr="002107BC">
        <w:rPr>
          <w:rFonts w:ascii="Cambria" w:hAnsi="Cambria"/>
          <w:sz w:val="16"/>
          <w:szCs w:val="16"/>
        </w:rPr>
        <w:t>dr. zakon</w:t>
      </w:r>
      <w:r>
        <w:rPr>
          <w:rFonts w:ascii="Cambria" w:hAnsi="Cambria"/>
          <w:sz w:val="16"/>
          <w:szCs w:val="16"/>
        </w:rPr>
        <w:t xml:space="preserve">, 93/14, 96/15, 106/15 i 113/17 – </w:t>
      </w:r>
      <w:r w:rsidRPr="002107BC">
        <w:rPr>
          <w:rFonts w:ascii="Cambria" w:hAnsi="Cambria"/>
          <w:sz w:val="16"/>
          <w:szCs w:val="16"/>
        </w:rPr>
        <w:t xml:space="preserve">dr. zakon), </w:t>
      </w:r>
      <w:hyperlink r:id="rId6" w:history="1">
        <w:r w:rsidRPr="00D82AA2">
          <w:rPr>
            <w:rStyle w:val="Hyperlink"/>
            <w:rFonts w:ascii="Cambria" w:hAnsi="Cambria"/>
            <w:i/>
            <w:color w:val="auto"/>
            <w:sz w:val="16"/>
            <w:szCs w:val="16"/>
            <w:u w:val="none"/>
          </w:rPr>
          <w:t>https://www.paragraf.rs</w:t>
        </w:r>
      </w:hyperlink>
      <w:r w:rsidRPr="00490DAB">
        <w:rPr>
          <w:rFonts w:ascii="Cambria" w:hAnsi="Cambria"/>
          <w:sz w:val="16"/>
          <w:szCs w:val="16"/>
        </w:rPr>
        <w:t>,</w:t>
      </w:r>
      <w:r>
        <w:rPr>
          <w:rFonts w:ascii="Cambria" w:hAnsi="Cambria"/>
          <w:sz w:val="16"/>
          <w:szCs w:val="16"/>
        </w:rPr>
        <w:t xml:space="preserve"> pristupljeno 11. 6. 2018. godine</w:t>
      </w:r>
      <w:r>
        <w:rPr>
          <w:rFonts w:ascii="Cambria" w:hAnsi="Cambria"/>
          <w:sz w:val="16"/>
          <w:szCs w:val="16"/>
          <w:lang w:val="sr-Cyrl-RS"/>
        </w:rPr>
        <w:t>.</w:t>
      </w:r>
    </w:p>
  </w:footnote>
  <w:footnote w:id="8">
    <w:p w:rsidR="00C20765" w:rsidRPr="00D82AA2" w:rsidRDefault="00C20765" w:rsidP="00754C04">
      <w:pPr>
        <w:pStyle w:val="FootnoteText"/>
        <w:jc w:val="both"/>
        <w:rPr>
          <w:rFonts w:ascii="Cambria" w:hAnsi="Cambria"/>
          <w:sz w:val="16"/>
          <w:szCs w:val="16"/>
          <w:lang w:val="sr-Cyrl-RS"/>
        </w:rPr>
      </w:pPr>
      <w:r w:rsidRPr="002107BC">
        <w:rPr>
          <w:rStyle w:val="FootnoteReference"/>
          <w:rFonts w:ascii="Cambria" w:hAnsi="Cambria"/>
          <w:sz w:val="16"/>
          <w:szCs w:val="16"/>
        </w:rPr>
        <w:footnoteRef/>
      </w:r>
      <w:r w:rsidRPr="002107BC">
        <w:rPr>
          <w:rFonts w:ascii="Cambria" w:hAnsi="Cambria"/>
          <w:sz w:val="16"/>
          <w:szCs w:val="16"/>
        </w:rPr>
        <w:t xml:space="preserve"> Zakon</w:t>
      </w:r>
      <w:r>
        <w:rPr>
          <w:rFonts w:ascii="Cambria" w:hAnsi="Cambria"/>
          <w:sz w:val="16"/>
          <w:szCs w:val="16"/>
        </w:rPr>
        <w:t xml:space="preserve"> o zdravstvenom osiguranju („</w:t>
      </w:r>
      <w:r w:rsidRPr="006E0483">
        <w:rPr>
          <w:rFonts w:ascii="Cambria" w:hAnsi="Cambria"/>
          <w:sz w:val="16"/>
          <w:szCs w:val="16"/>
        </w:rPr>
        <w:t xml:space="preserve">Službeni </w:t>
      </w:r>
      <w:r>
        <w:rPr>
          <w:rFonts w:ascii="Cambria" w:hAnsi="Cambria"/>
          <w:sz w:val="16"/>
          <w:szCs w:val="16"/>
        </w:rPr>
        <w:t xml:space="preserve">glasnik Republike Srbije'', broj: 107/05 i 109/05 – </w:t>
      </w:r>
      <w:r w:rsidRPr="006E0483">
        <w:rPr>
          <w:rFonts w:ascii="Cambria" w:hAnsi="Cambria"/>
          <w:sz w:val="16"/>
          <w:szCs w:val="16"/>
        </w:rPr>
        <w:t>ispr., 57/11, 110/12-O</w:t>
      </w:r>
      <w:r>
        <w:rPr>
          <w:rFonts w:ascii="Cambria" w:hAnsi="Cambria"/>
          <w:sz w:val="16"/>
          <w:szCs w:val="16"/>
        </w:rPr>
        <w:t>dluka US, 119/12, 99/14, 123/14 i</w:t>
      </w:r>
      <w:r w:rsidRPr="006E0483">
        <w:rPr>
          <w:rFonts w:ascii="Cambria" w:hAnsi="Cambria"/>
          <w:sz w:val="16"/>
          <w:szCs w:val="16"/>
        </w:rPr>
        <w:t xml:space="preserve"> 126/1</w:t>
      </w:r>
      <w:r>
        <w:rPr>
          <w:rFonts w:ascii="Cambria" w:hAnsi="Cambria"/>
          <w:sz w:val="16"/>
          <w:szCs w:val="16"/>
        </w:rPr>
        <w:t xml:space="preserve">4-Odluka US, 106/2015 i 10/2016 – </w:t>
      </w:r>
      <w:r w:rsidRPr="006E0483">
        <w:rPr>
          <w:rFonts w:ascii="Cambria" w:hAnsi="Cambria"/>
          <w:sz w:val="16"/>
          <w:szCs w:val="16"/>
        </w:rPr>
        <w:t xml:space="preserve">dr. zakon, </w:t>
      </w:r>
      <w:hyperlink r:id="rId7" w:history="1">
        <w:r w:rsidRPr="00D82AA2">
          <w:rPr>
            <w:rStyle w:val="Hyperlink"/>
            <w:rFonts w:ascii="Cambria" w:hAnsi="Cambria"/>
            <w:i/>
            <w:color w:val="auto"/>
            <w:sz w:val="16"/>
            <w:szCs w:val="16"/>
            <w:u w:val="none"/>
          </w:rPr>
          <w:t>https://www.paragraf.rs</w:t>
        </w:r>
      </w:hyperlink>
      <w:r w:rsidRPr="001C1407">
        <w:rPr>
          <w:rFonts w:ascii="Cambria" w:hAnsi="Cambria"/>
          <w:sz w:val="16"/>
          <w:szCs w:val="16"/>
        </w:rPr>
        <w:t>,</w:t>
      </w:r>
      <w:r>
        <w:rPr>
          <w:rFonts w:ascii="Cambria" w:hAnsi="Cambria"/>
          <w:sz w:val="16"/>
          <w:szCs w:val="16"/>
        </w:rPr>
        <w:t xml:space="preserve"> pristupljeno 11. 6. 2018. godine</w:t>
      </w:r>
      <w:r>
        <w:rPr>
          <w:rFonts w:ascii="Cambria" w:hAnsi="Cambria"/>
          <w:sz w:val="16"/>
          <w:szCs w:val="16"/>
          <w:lang w:val="sr-Cyrl-RS"/>
        </w:rPr>
        <w:t>.</w:t>
      </w:r>
    </w:p>
  </w:footnote>
  <w:footnote w:id="9">
    <w:p w:rsidR="00C20765" w:rsidRPr="00D82AA2" w:rsidRDefault="00C20765" w:rsidP="00754C04">
      <w:pPr>
        <w:pStyle w:val="FootnoteText"/>
        <w:jc w:val="both"/>
        <w:rPr>
          <w:rFonts w:ascii="Cambria" w:hAnsi="Cambria"/>
          <w:sz w:val="16"/>
          <w:szCs w:val="16"/>
          <w:lang w:val="sr-Cyrl-RS"/>
        </w:rPr>
      </w:pPr>
      <w:r w:rsidRPr="002107BC">
        <w:rPr>
          <w:rStyle w:val="FootnoteReference"/>
          <w:rFonts w:ascii="Cambria" w:hAnsi="Cambria"/>
          <w:sz w:val="16"/>
          <w:szCs w:val="16"/>
        </w:rPr>
        <w:footnoteRef/>
      </w:r>
      <w:r w:rsidRPr="002107BC">
        <w:rPr>
          <w:rFonts w:ascii="Cambria" w:hAnsi="Cambria"/>
          <w:sz w:val="16"/>
          <w:szCs w:val="16"/>
        </w:rPr>
        <w:t xml:space="preserve"> Zakon o ostvarivanju prava na zdravstvenu zašti</w:t>
      </w:r>
      <w:r>
        <w:rPr>
          <w:rFonts w:ascii="Cambria" w:hAnsi="Cambria"/>
          <w:sz w:val="16"/>
          <w:szCs w:val="16"/>
        </w:rPr>
        <w:t>tu dece, trudnica i porodilja („</w:t>
      </w:r>
      <w:r w:rsidRPr="002107BC">
        <w:rPr>
          <w:rFonts w:ascii="Cambria" w:hAnsi="Cambria"/>
          <w:sz w:val="16"/>
          <w:szCs w:val="16"/>
        </w:rPr>
        <w:t>Službeni glasnik</w:t>
      </w:r>
      <w:r>
        <w:rPr>
          <w:rFonts w:ascii="Cambria" w:hAnsi="Cambria"/>
          <w:sz w:val="16"/>
          <w:szCs w:val="16"/>
        </w:rPr>
        <w:t xml:space="preserve"> Republike Srbije'', broj 104/</w:t>
      </w:r>
      <w:r w:rsidRPr="002107BC">
        <w:rPr>
          <w:rFonts w:ascii="Cambria" w:hAnsi="Cambria"/>
          <w:sz w:val="16"/>
          <w:szCs w:val="16"/>
        </w:rPr>
        <w:t>13)</w:t>
      </w:r>
      <w:r>
        <w:rPr>
          <w:rFonts w:ascii="Cambria" w:hAnsi="Cambria"/>
          <w:sz w:val="16"/>
          <w:szCs w:val="16"/>
        </w:rPr>
        <w:t xml:space="preserve">, </w:t>
      </w:r>
      <w:hyperlink r:id="rId8" w:history="1">
        <w:r w:rsidRPr="00D82AA2">
          <w:rPr>
            <w:rStyle w:val="Hyperlink"/>
            <w:rFonts w:ascii="Cambria" w:hAnsi="Cambria"/>
            <w:i/>
            <w:color w:val="auto"/>
            <w:sz w:val="16"/>
            <w:szCs w:val="16"/>
            <w:u w:val="none"/>
          </w:rPr>
          <w:t>https://www.paragraf.rs</w:t>
        </w:r>
      </w:hyperlink>
      <w:r w:rsidRPr="00D82AA2">
        <w:rPr>
          <w:rFonts w:ascii="Cambria" w:hAnsi="Cambria"/>
          <w:i/>
          <w:sz w:val="16"/>
          <w:szCs w:val="16"/>
        </w:rPr>
        <w:t>,</w:t>
      </w:r>
      <w:r>
        <w:rPr>
          <w:rFonts w:ascii="Cambria" w:hAnsi="Cambria"/>
          <w:sz w:val="16"/>
          <w:szCs w:val="16"/>
        </w:rPr>
        <w:t xml:space="preserve"> pristupljeno 11. 6. 2018. godine</w:t>
      </w:r>
      <w:r>
        <w:rPr>
          <w:rFonts w:ascii="Cambria" w:hAnsi="Cambria"/>
          <w:sz w:val="16"/>
          <w:szCs w:val="16"/>
          <w:lang w:val="sr-Cyrl-RS"/>
        </w:rPr>
        <w:t>.</w:t>
      </w:r>
    </w:p>
  </w:footnote>
  <w:footnote w:id="10">
    <w:p w:rsidR="00C20765" w:rsidRPr="00D82AA2" w:rsidRDefault="00C20765" w:rsidP="00754C04">
      <w:pPr>
        <w:pStyle w:val="FootnoteText"/>
        <w:jc w:val="both"/>
        <w:rPr>
          <w:rFonts w:ascii="Cambria" w:hAnsi="Cambria"/>
          <w:sz w:val="16"/>
          <w:szCs w:val="16"/>
          <w:lang w:val="sr-Cyrl-RS"/>
        </w:rPr>
      </w:pPr>
      <w:r w:rsidRPr="002107BC">
        <w:rPr>
          <w:rStyle w:val="FootnoteReference"/>
          <w:rFonts w:ascii="Cambria" w:hAnsi="Cambria"/>
          <w:sz w:val="16"/>
          <w:szCs w:val="16"/>
        </w:rPr>
        <w:footnoteRef/>
      </w:r>
      <w:r>
        <w:rPr>
          <w:rFonts w:ascii="Cambria" w:hAnsi="Cambria"/>
          <w:sz w:val="16"/>
          <w:szCs w:val="16"/>
        </w:rPr>
        <w:t xml:space="preserve"> Zakon o pravima pacijenata („</w:t>
      </w:r>
      <w:r w:rsidRPr="002107BC">
        <w:rPr>
          <w:rFonts w:ascii="Cambria" w:hAnsi="Cambria"/>
          <w:sz w:val="16"/>
          <w:szCs w:val="16"/>
        </w:rPr>
        <w:t>Službeni glasnik Republike Srbije</w:t>
      </w:r>
      <w:r>
        <w:rPr>
          <w:rFonts w:ascii="Cambria" w:hAnsi="Cambria"/>
          <w:sz w:val="16"/>
          <w:szCs w:val="16"/>
        </w:rPr>
        <w:t>'', broj 45</w:t>
      </w:r>
      <w:r w:rsidRPr="002107BC">
        <w:rPr>
          <w:rFonts w:ascii="Cambria" w:hAnsi="Cambria"/>
          <w:sz w:val="16"/>
          <w:szCs w:val="16"/>
        </w:rPr>
        <w:t>/</w:t>
      </w:r>
      <w:r>
        <w:rPr>
          <w:rFonts w:ascii="Cambria" w:hAnsi="Cambria"/>
          <w:sz w:val="16"/>
          <w:szCs w:val="16"/>
        </w:rPr>
        <w:t>13</w:t>
      </w:r>
      <w:r w:rsidRPr="001C1407">
        <w:rPr>
          <w:rFonts w:ascii="Cambria" w:hAnsi="Cambria"/>
          <w:sz w:val="16"/>
          <w:szCs w:val="16"/>
        </w:rPr>
        <w:t xml:space="preserve">), </w:t>
      </w:r>
      <w:hyperlink r:id="rId9" w:history="1">
        <w:r w:rsidRPr="00D82AA2">
          <w:rPr>
            <w:rStyle w:val="Hyperlink"/>
            <w:rFonts w:ascii="Cambria" w:hAnsi="Cambria"/>
            <w:i/>
            <w:color w:val="auto"/>
            <w:sz w:val="16"/>
            <w:szCs w:val="16"/>
            <w:u w:val="none"/>
          </w:rPr>
          <w:t>https://www.paragraf.rs</w:t>
        </w:r>
      </w:hyperlink>
      <w:r>
        <w:rPr>
          <w:rFonts w:ascii="Cambria" w:hAnsi="Cambria"/>
          <w:sz w:val="16"/>
          <w:szCs w:val="16"/>
        </w:rPr>
        <w:t>, pristupljeno 11. 6. 2018. godine</w:t>
      </w:r>
      <w:r>
        <w:rPr>
          <w:rFonts w:ascii="Cambria" w:hAnsi="Cambria"/>
          <w:sz w:val="16"/>
          <w:szCs w:val="16"/>
          <w:lang w:val="sr-Cyrl-RS"/>
        </w:rPr>
        <w:t>.</w:t>
      </w:r>
    </w:p>
  </w:footnote>
  <w:footnote w:id="11">
    <w:p w:rsidR="00C20765" w:rsidRPr="00D82AA2" w:rsidRDefault="00C20765" w:rsidP="00754C04">
      <w:pPr>
        <w:pStyle w:val="FootnoteText"/>
        <w:jc w:val="both"/>
        <w:rPr>
          <w:rFonts w:ascii="Cambria" w:hAnsi="Cambria"/>
          <w:sz w:val="16"/>
          <w:szCs w:val="16"/>
          <w:lang w:val="sr-Cyrl-RS"/>
        </w:rPr>
      </w:pPr>
      <w:r w:rsidRPr="0015079D">
        <w:rPr>
          <w:rStyle w:val="FootnoteReference"/>
          <w:rFonts w:ascii="Cambria" w:hAnsi="Cambria"/>
          <w:sz w:val="16"/>
          <w:szCs w:val="16"/>
        </w:rPr>
        <w:footnoteRef/>
      </w:r>
      <w:r>
        <w:rPr>
          <w:rFonts w:ascii="Cambria" w:hAnsi="Cambria"/>
          <w:sz w:val="16"/>
          <w:szCs w:val="16"/>
        </w:rPr>
        <w:t xml:space="preserve"> </w:t>
      </w:r>
      <w:r w:rsidRPr="0015079D">
        <w:rPr>
          <w:rFonts w:ascii="Cambria" w:hAnsi="Cambria"/>
          <w:sz w:val="16"/>
          <w:szCs w:val="16"/>
        </w:rPr>
        <w:t>Zakon o zaštit</w:t>
      </w:r>
      <w:r>
        <w:rPr>
          <w:rFonts w:ascii="Cambria" w:hAnsi="Cambria"/>
          <w:sz w:val="16"/>
          <w:szCs w:val="16"/>
        </w:rPr>
        <w:t>i lica sa mentalnim smetnjama („</w:t>
      </w:r>
      <w:r w:rsidRPr="0015079D">
        <w:rPr>
          <w:rFonts w:ascii="Cambria" w:hAnsi="Cambria"/>
          <w:sz w:val="16"/>
          <w:szCs w:val="16"/>
        </w:rPr>
        <w:t xml:space="preserve">Službeni </w:t>
      </w:r>
      <w:r>
        <w:rPr>
          <w:rFonts w:ascii="Cambria" w:hAnsi="Cambria"/>
          <w:sz w:val="16"/>
          <w:szCs w:val="16"/>
        </w:rPr>
        <w:t>glasnik Republike Srbije'', broj</w:t>
      </w:r>
      <w:r w:rsidRPr="0015079D">
        <w:rPr>
          <w:rFonts w:ascii="Cambria" w:hAnsi="Cambria"/>
          <w:sz w:val="16"/>
          <w:szCs w:val="16"/>
        </w:rPr>
        <w:t xml:space="preserve"> 45</w:t>
      </w:r>
      <w:r>
        <w:rPr>
          <w:rFonts w:ascii="Cambria" w:hAnsi="Cambria"/>
          <w:sz w:val="16"/>
          <w:szCs w:val="16"/>
        </w:rPr>
        <w:t xml:space="preserve">/13), </w:t>
      </w:r>
      <w:hyperlink r:id="rId10" w:history="1">
        <w:r w:rsidRPr="00D82AA2">
          <w:rPr>
            <w:rStyle w:val="Hyperlink"/>
            <w:rFonts w:ascii="Cambria" w:hAnsi="Cambria"/>
            <w:i/>
            <w:color w:val="auto"/>
            <w:sz w:val="16"/>
            <w:szCs w:val="16"/>
            <w:u w:val="none"/>
          </w:rPr>
          <w:t>https://www.paragraf.rs</w:t>
        </w:r>
      </w:hyperlink>
      <w:r w:rsidRPr="00D82AA2">
        <w:rPr>
          <w:rFonts w:ascii="Cambria" w:hAnsi="Cambria"/>
          <w:i/>
          <w:sz w:val="16"/>
          <w:szCs w:val="16"/>
        </w:rPr>
        <w:t xml:space="preserve">, </w:t>
      </w:r>
      <w:r>
        <w:rPr>
          <w:rFonts w:ascii="Cambria" w:hAnsi="Cambria"/>
          <w:sz w:val="16"/>
          <w:szCs w:val="16"/>
        </w:rPr>
        <w:t>pristupljeno 11. 6. 2018. godine</w:t>
      </w:r>
      <w:r>
        <w:rPr>
          <w:rFonts w:ascii="Cambria" w:hAnsi="Cambria"/>
          <w:sz w:val="16"/>
          <w:szCs w:val="16"/>
          <w:lang w:val="sr-Cyrl-RS"/>
        </w:rPr>
        <w:t>.</w:t>
      </w:r>
    </w:p>
  </w:footnote>
  <w:footnote w:id="12">
    <w:p w:rsidR="00C20765" w:rsidRPr="00D82AA2" w:rsidRDefault="00C20765" w:rsidP="00754C04">
      <w:pPr>
        <w:pStyle w:val="FootnoteText"/>
        <w:jc w:val="both"/>
        <w:rPr>
          <w:rFonts w:ascii="Cambria" w:hAnsi="Cambria"/>
          <w:sz w:val="16"/>
          <w:szCs w:val="16"/>
          <w:lang w:val="sr-Cyrl-RS"/>
        </w:rPr>
      </w:pPr>
      <w:r w:rsidRPr="0015079D">
        <w:rPr>
          <w:rStyle w:val="FootnoteReference"/>
          <w:rFonts w:ascii="Cambria" w:hAnsi="Cambria"/>
          <w:sz w:val="16"/>
          <w:szCs w:val="16"/>
        </w:rPr>
        <w:footnoteRef/>
      </w:r>
      <w:r>
        <w:rPr>
          <w:rFonts w:ascii="Cambria" w:hAnsi="Cambria"/>
          <w:sz w:val="16"/>
          <w:szCs w:val="16"/>
        </w:rPr>
        <w:t xml:space="preserve"> </w:t>
      </w:r>
      <w:r w:rsidRPr="0015079D">
        <w:rPr>
          <w:rFonts w:ascii="Cambria" w:hAnsi="Cambria"/>
          <w:sz w:val="16"/>
          <w:szCs w:val="16"/>
        </w:rPr>
        <w:t>Zakon o lekov</w:t>
      </w:r>
      <w:r>
        <w:rPr>
          <w:rFonts w:ascii="Cambria" w:hAnsi="Cambria"/>
          <w:sz w:val="16"/>
          <w:szCs w:val="16"/>
        </w:rPr>
        <w:t>ima i medicinskim sredstvima („</w:t>
      </w:r>
      <w:r w:rsidRPr="0015079D">
        <w:rPr>
          <w:rFonts w:ascii="Cambria" w:hAnsi="Cambria"/>
          <w:sz w:val="16"/>
          <w:szCs w:val="16"/>
        </w:rPr>
        <w:t>Službeni glasnik Republike Srbije''</w:t>
      </w:r>
      <w:r>
        <w:rPr>
          <w:rFonts w:ascii="Cambria" w:hAnsi="Cambria"/>
          <w:sz w:val="16"/>
          <w:szCs w:val="16"/>
        </w:rPr>
        <w:t>, broj: 30/10, 107/12 i 113/17-drugi zakon</w:t>
      </w:r>
      <w:r w:rsidRPr="0015079D">
        <w:rPr>
          <w:rFonts w:ascii="Cambria" w:hAnsi="Cambria"/>
          <w:sz w:val="16"/>
          <w:szCs w:val="16"/>
        </w:rPr>
        <w:t xml:space="preserve">), </w:t>
      </w:r>
      <w:hyperlink r:id="rId11" w:history="1">
        <w:r w:rsidRPr="00D82AA2">
          <w:rPr>
            <w:rStyle w:val="Hyperlink"/>
            <w:rFonts w:ascii="Cambria" w:hAnsi="Cambria"/>
            <w:i/>
            <w:color w:val="auto"/>
            <w:sz w:val="16"/>
            <w:szCs w:val="16"/>
            <w:u w:val="none"/>
          </w:rPr>
          <w:t>https://www.paragraf.rs</w:t>
        </w:r>
      </w:hyperlink>
      <w:r w:rsidRPr="00D82AA2">
        <w:rPr>
          <w:rFonts w:ascii="Cambria" w:hAnsi="Cambria"/>
          <w:i/>
          <w:sz w:val="16"/>
          <w:szCs w:val="16"/>
        </w:rPr>
        <w:t>,</w:t>
      </w:r>
      <w:r>
        <w:rPr>
          <w:rFonts w:ascii="Cambria" w:hAnsi="Cambria"/>
          <w:sz w:val="16"/>
          <w:szCs w:val="16"/>
        </w:rPr>
        <w:t xml:space="preserve"> pristupljeno 11. 6. 2018. godine</w:t>
      </w:r>
      <w:r>
        <w:rPr>
          <w:rFonts w:ascii="Cambria" w:hAnsi="Cambria"/>
          <w:sz w:val="16"/>
          <w:szCs w:val="16"/>
          <w:lang w:val="sr-Cyrl-RS"/>
        </w:rPr>
        <w:t>.</w:t>
      </w:r>
    </w:p>
  </w:footnote>
  <w:footnote w:id="13">
    <w:p w:rsidR="00C20765" w:rsidRPr="00D82AA2" w:rsidRDefault="00C20765" w:rsidP="00754C04">
      <w:pPr>
        <w:pStyle w:val="FootnoteText"/>
        <w:jc w:val="both"/>
        <w:rPr>
          <w:rFonts w:ascii="Cambria" w:hAnsi="Cambria"/>
          <w:sz w:val="16"/>
          <w:szCs w:val="16"/>
          <w:lang w:val="sr-Cyrl-RS"/>
        </w:rPr>
      </w:pPr>
      <w:r w:rsidRPr="008700A8">
        <w:rPr>
          <w:rStyle w:val="FootnoteReference"/>
          <w:rFonts w:ascii="Cambria" w:hAnsi="Cambria"/>
          <w:sz w:val="16"/>
          <w:szCs w:val="16"/>
        </w:rPr>
        <w:footnoteRef/>
      </w:r>
      <w:r w:rsidRPr="008700A8">
        <w:rPr>
          <w:rFonts w:ascii="Cambria" w:hAnsi="Cambria"/>
          <w:sz w:val="16"/>
          <w:szCs w:val="16"/>
        </w:rPr>
        <w:t xml:space="preserve"> </w:t>
      </w:r>
      <w:r>
        <w:rPr>
          <w:rFonts w:ascii="Cambria" w:hAnsi="Cambria"/>
          <w:sz w:val="16"/>
          <w:szCs w:val="16"/>
        </w:rPr>
        <w:t>Zakon o pravima pacijenata („Službeni glasnik Republike Srbije“, broj 45/13)</w:t>
      </w:r>
      <w:r>
        <w:t xml:space="preserve">, </w:t>
      </w:r>
      <w:hyperlink r:id="rId12" w:history="1">
        <w:r w:rsidRPr="00D82AA2">
          <w:rPr>
            <w:rStyle w:val="Hyperlink"/>
            <w:rFonts w:ascii="Cambria" w:hAnsi="Cambria"/>
            <w:i/>
            <w:color w:val="auto"/>
            <w:sz w:val="16"/>
            <w:szCs w:val="16"/>
            <w:u w:val="none"/>
            <w:lang w:val="sr-Latn-BA"/>
          </w:rPr>
          <w:t>https://www.paragraf.rs</w:t>
        </w:r>
      </w:hyperlink>
      <w:r w:rsidRPr="00D82AA2">
        <w:rPr>
          <w:rFonts w:ascii="Cambria" w:hAnsi="Cambria"/>
          <w:i/>
          <w:sz w:val="16"/>
          <w:szCs w:val="16"/>
          <w:lang w:val="sr-Latn-BA"/>
        </w:rPr>
        <w:t>,</w:t>
      </w:r>
      <w:r w:rsidRPr="008700A8">
        <w:rPr>
          <w:rFonts w:ascii="Cambria" w:hAnsi="Cambria"/>
          <w:sz w:val="16"/>
          <w:szCs w:val="16"/>
          <w:lang w:val="sr-Latn-BA"/>
        </w:rPr>
        <w:t xml:space="preserve"> </w:t>
      </w:r>
      <w:r w:rsidRPr="008700A8">
        <w:rPr>
          <w:rFonts w:ascii="Cambria" w:hAnsi="Cambria"/>
          <w:sz w:val="16"/>
          <w:szCs w:val="16"/>
        </w:rPr>
        <w:t>pristupljeno 7. 11. 2018. godine</w:t>
      </w:r>
      <w:r>
        <w:rPr>
          <w:rFonts w:ascii="Cambria" w:hAnsi="Cambria"/>
          <w:sz w:val="16"/>
          <w:szCs w:val="16"/>
          <w:lang w:val="sr-Cyrl-RS"/>
        </w:rPr>
        <w:t>.</w:t>
      </w:r>
    </w:p>
  </w:footnote>
  <w:footnote w:id="14">
    <w:p w:rsidR="00C20765" w:rsidRPr="00B73753" w:rsidRDefault="00C20765" w:rsidP="00754C04">
      <w:pPr>
        <w:pStyle w:val="FootnoteText"/>
        <w:rPr>
          <w:rFonts w:ascii="Cambria" w:hAnsi="Cambria"/>
          <w:sz w:val="16"/>
          <w:szCs w:val="16"/>
          <w:lang w:val="sr-Cyrl-RS"/>
        </w:rPr>
      </w:pPr>
      <w:r w:rsidRPr="00C1513C">
        <w:rPr>
          <w:rStyle w:val="FootnoteReference"/>
          <w:rFonts w:ascii="Cambria" w:hAnsi="Cambria"/>
          <w:sz w:val="16"/>
          <w:szCs w:val="16"/>
        </w:rPr>
        <w:footnoteRef/>
      </w:r>
      <w:r w:rsidRPr="00C1513C">
        <w:rPr>
          <w:rFonts w:ascii="Cambria" w:hAnsi="Cambria"/>
          <w:sz w:val="16"/>
          <w:szCs w:val="16"/>
        </w:rPr>
        <w:t xml:space="preserve"> </w:t>
      </w:r>
      <w:hyperlink r:id="rId13" w:history="1">
        <w:r w:rsidRPr="00B73753">
          <w:rPr>
            <w:rStyle w:val="Hyperlink"/>
            <w:rFonts w:ascii="Cambria" w:hAnsi="Cambria"/>
            <w:i/>
            <w:color w:val="auto"/>
            <w:sz w:val="16"/>
            <w:szCs w:val="16"/>
            <w:u w:val="none"/>
          </w:rPr>
          <w:t>https://www.rfzo.rs</w:t>
        </w:r>
      </w:hyperlink>
      <w:r>
        <w:rPr>
          <w:rFonts w:ascii="Cambria" w:hAnsi="Cambria"/>
          <w:sz w:val="16"/>
          <w:szCs w:val="16"/>
        </w:rPr>
        <w:t>, pristupljeno 12. 6. 2018. godine</w:t>
      </w:r>
      <w:r>
        <w:rPr>
          <w:rFonts w:ascii="Cambria" w:hAnsi="Cambria"/>
          <w:sz w:val="16"/>
          <w:szCs w:val="16"/>
          <w:lang w:val="sr-Cyrl-RS"/>
        </w:rPr>
        <w:t>.</w:t>
      </w:r>
    </w:p>
  </w:footnote>
  <w:footnote w:id="15">
    <w:p w:rsidR="00C20765" w:rsidRPr="00B73753" w:rsidRDefault="00C20765" w:rsidP="00754C04">
      <w:pPr>
        <w:pStyle w:val="FootnoteText"/>
        <w:jc w:val="both"/>
        <w:rPr>
          <w:rFonts w:ascii="Cambria" w:hAnsi="Cambria"/>
          <w:sz w:val="16"/>
          <w:szCs w:val="16"/>
          <w:lang w:val="sr-Cyrl-RS"/>
        </w:rPr>
      </w:pPr>
      <w:r w:rsidRPr="00EA56CB">
        <w:rPr>
          <w:rStyle w:val="FootnoteReference"/>
          <w:rFonts w:ascii="Cambria" w:hAnsi="Cambria"/>
          <w:sz w:val="16"/>
          <w:szCs w:val="16"/>
        </w:rPr>
        <w:footnoteRef/>
      </w:r>
      <w:r>
        <w:rPr>
          <w:rFonts w:ascii="Cambria" w:hAnsi="Cambria"/>
          <w:sz w:val="16"/>
          <w:szCs w:val="16"/>
        </w:rPr>
        <w:t>„Službeni glasnik Republike Srpske“</w:t>
      </w:r>
      <w:r>
        <w:rPr>
          <w:rFonts w:ascii="Cambria" w:hAnsi="Cambria"/>
          <w:sz w:val="16"/>
          <w:szCs w:val="16"/>
          <w:lang w:val="sr-Cyrl-RS"/>
        </w:rPr>
        <w:t>,</w:t>
      </w:r>
      <w:r>
        <w:rPr>
          <w:rFonts w:ascii="Cambria" w:hAnsi="Cambria"/>
          <w:sz w:val="16"/>
          <w:szCs w:val="16"/>
        </w:rPr>
        <w:t xml:space="preserve"> broj 21/92 – prečišćeni tekst, 28/94, 8/96, 13/96, 15/96, 16/96, 21/96, 21/02, 26/02, 30/02, 31/02, 69/02, 31/03, 98/03, 115/05, 117/05 i 48/11</w:t>
      </w:r>
      <w:r>
        <w:rPr>
          <w:rFonts w:ascii="Cambria" w:hAnsi="Cambria"/>
          <w:sz w:val="16"/>
          <w:szCs w:val="16"/>
          <w:lang w:val="sr-Cyrl-RS"/>
        </w:rPr>
        <w:t>.</w:t>
      </w:r>
    </w:p>
  </w:footnote>
  <w:footnote w:id="16">
    <w:p w:rsidR="00C20765" w:rsidRPr="00B73753" w:rsidRDefault="00C20765" w:rsidP="00754C04">
      <w:pPr>
        <w:pStyle w:val="FootnoteText"/>
        <w:jc w:val="both"/>
        <w:rPr>
          <w:rFonts w:ascii="Cambria" w:hAnsi="Cambria"/>
          <w:sz w:val="16"/>
          <w:szCs w:val="16"/>
          <w:lang w:val="sr-Cyrl-RS"/>
        </w:rPr>
      </w:pPr>
      <w:r w:rsidRPr="00B1148D">
        <w:rPr>
          <w:rStyle w:val="FootnoteReference"/>
          <w:rFonts w:ascii="Cambria" w:hAnsi="Cambria"/>
          <w:sz w:val="16"/>
          <w:szCs w:val="16"/>
        </w:rPr>
        <w:footnoteRef/>
      </w:r>
      <w:r w:rsidRPr="00B1148D">
        <w:rPr>
          <w:rFonts w:ascii="Cambria" w:hAnsi="Cambria"/>
          <w:sz w:val="16"/>
          <w:szCs w:val="16"/>
        </w:rPr>
        <w:t xml:space="preserve"> </w:t>
      </w:r>
      <w:r>
        <w:rPr>
          <w:rFonts w:ascii="Cambria" w:hAnsi="Cambria"/>
          <w:sz w:val="16"/>
          <w:szCs w:val="16"/>
        </w:rPr>
        <w:t>„Službeni glasnik Republike Srpske“, broj 106/09</w:t>
      </w:r>
      <w:r>
        <w:rPr>
          <w:rFonts w:ascii="Cambria" w:hAnsi="Cambria"/>
          <w:sz w:val="16"/>
          <w:szCs w:val="16"/>
          <w:lang w:val="sr-Cyrl-RS"/>
        </w:rPr>
        <w:t>.</w:t>
      </w:r>
    </w:p>
  </w:footnote>
  <w:footnote w:id="17">
    <w:p w:rsidR="00C20765" w:rsidRPr="00B73753" w:rsidRDefault="00C20765" w:rsidP="00754C04">
      <w:pPr>
        <w:pStyle w:val="FootnoteText"/>
        <w:jc w:val="both"/>
        <w:rPr>
          <w:rFonts w:ascii="Cambria" w:hAnsi="Cambria"/>
          <w:sz w:val="16"/>
          <w:szCs w:val="16"/>
          <w:lang w:val="sr-Cyrl-RS"/>
        </w:rPr>
      </w:pPr>
      <w:r w:rsidRPr="00A64DE7">
        <w:rPr>
          <w:rStyle w:val="FootnoteReference"/>
          <w:rFonts w:ascii="Cambria" w:hAnsi="Cambria"/>
          <w:sz w:val="16"/>
          <w:szCs w:val="16"/>
        </w:rPr>
        <w:footnoteRef/>
      </w:r>
      <w:r w:rsidRPr="00A64DE7">
        <w:rPr>
          <w:rFonts w:ascii="Cambria" w:hAnsi="Cambria"/>
          <w:sz w:val="16"/>
          <w:szCs w:val="16"/>
        </w:rPr>
        <w:t xml:space="preserve"> </w:t>
      </w:r>
      <w:hyperlink r:id="rId14" w:history="1">
        <w:r w:rsidRPr="00B73753">
          <w:rPr>
            <w:rStyle w:val="Hyperlink"/>
            <w:rFonts w:ascii="Cambria" w:hAnsi="Cambria"/>
            <w:i/>
            <w:color w:val="auto"/>
            <w:sz w:val="16"/>
            <w:szCs w:val="16"/>
            <w:u w:val="none"/>
          </w:rPr>
          <w:t>https://www.zdravstvo-srpske.org</w:t>
        </w:r>
      </w:hyperlink>
      <w:r w:rsidRPr="00B73753">
        <w:rPr>
          <w:rFonts w:ascii="Cambria" w:hAnsi="Cambria"/>
          <w:i/>
          <w:sz w:val="16"/>
          <w:szCs w:val="16"/>
        </w:rPr>
        <w:t>,</w:t>
      </w:r>
      <w:r>
        <w:rPr>
          <w:rFonts w:ascii="Cambria" w:hAnsi="Cambria"/>
          <w:sz w:val="16"/>
          <w:szCs w:val="16"/>
        </w:rPr>
        <w:t xml:space="preserve"> pristupljeno 12. 6. 2018. godine</w:t>
      </w:r>
      <w:r>
        <w:rPr>
          <w:rFonts w:ascii="Cambria" w:hAnsi="Cambria"/>
          <w:sz w:val="16"/>
          <w:szCs w:val="16"/>
          <w:lang w:val="sr-Cyrl-RS"/>
        </w:rPr>
        <w:t>.</w:t>
      </w:r>
    </w:p>
  </w:footnote>
  <w:footnote w:id="18">
    <w:p w:rsidR="00C20765" w:rsidRPr="00B73753" w:rsidRDefault="00C20765" w:rsidP="00754C04">
      <w:pPr>
        <w:pStyle w:val="FootnoteText"/>
        <w:jc w:val="both"/>
        <w:rPr>
          <w:rFonts w:ascii="Cambria" w:hAnsi="Cambria"/>
          <w:sz w:val="16"/>
          <w:szCs w:val="16"/>
          <w:lang w:val="sr-Cyrl-RS"/>
        </w:rPr>
      </w:pPr>
      <w:r w:rsidRPr="0067187B">
        <w:rPr>
          <w:rStyle w:val="FootnoteReference"/>
          <w:rFonts w:ascii="Cambria" w:hAnsi="Cambria"/>
          <w:sz w:val="16"/>
          <w:szCs w:val="16"/>
        </w:rPr>
        <w:footnoteRef/>
      </w:r>
      <w:r w:rsidRPr="0067187B">
        <w:rPr>
          <w:rFonts w:ascii="Cambria" w:hAnsi="Cambria"/>
          <w:sz w:val="16"/>
          <w:szCs w:val="16"/>
        </w:rPr>
        <w:t xml:space="preserve"> </w:t>
      </w:r>
      <w:r>
        <w:rPr>
          <w:rFonts w:ascii="Cambria" w:hAnsi="Cambria"/>
          <w:sz w:val="16"/>
          <w:szCs w:val="16"/>
        </w:rPr>
        <w:t xml:space="preserve">Zakon o </w:t>
      </w:r>
      <w:r w:rsidRPr="0067187B">
        <w:rPr>
          <w:rFonts w:ascii="Cambria" w:hAnsi="Cambria"/>
          <w:sz w:val="16"/>
          <w:szCs w:val="16"/>
        </w:rPr>
        <w:t>Fond</w:t>
      </w:r>
      <w:r>
        <w:rPr>
          <w:rFonts w:ascii="Cambria" w:hAnsi="Cambria"/>
          <w:sz w:val="16"/>
          <w:szCs w:val="16"/>
        </w:rPr>
        <w:t>u</w:t>
      </w:r>
      <w:r w:rsidRPr="0067187B">
        <w:rPr>
          <w:rFonts w:ascii="Cambria" w:hAnsi="Cambria"/>
          <w:sz w:val="16"/>
          <w:szCs w:val="16"/>
        </w:rPr>
        <w:t xml:space="preserve"> solidarnosti za dijagnostiku i liječenje oboljenja, stanja i povreda djece u inostranstvu</w:t>
      </w:r>
      <w:r>
        <w:rPr>
          <w:rFonts w:ascii="Cambria" w:hAnsi="Cambria"/>
          <w:sz w:val="16"/>
          <w:szCs w:val="16"/>
        </w:rPr>
        <w:t xml:space="preserve"> („</w:t>
      </w:r>
      <w:r w:rsidRPr="0067187B">
        <w:rPr>
          <w:rFonts w:ascii="Cambria" w:hAnsi="Cambria"/>
          <w:sz w:val="16"/>
          <w:szCs w:val="16"/>
        </w:rPr>
        <w:t>Službeni glasnik R</w:t>
      </w:r>
      <w:r>
        <w:rPr>
          <w:rFonts w:ascii="Cambria" w:hAnsi="Cambria"/>
          <w:sz w:val="16"/>
          <w:szCs w:val="16"/>
        </w:rPr>
        <w:t xml:space="preserve">epublike </w:t>
      </w:r>
      <w:r w:rsidRPr="0067187B">
        <w:rPr>
          <w:rFonts w:ascii="Cambria" w:hAnsi="Cambria"/>
          <w:sz w:val="16"/>
          <w:szCs w:val="16"/>
        </w:rPr>
        <w:t>S</w:t>
      </w:r>
      <w:r>
        <w:rPr>
          <w:rFonts w:ascii="Cambria" w:hAnsi="Cambria"/>
          <w:sz w:val="16"/>
          <w:szCs w:val="16"/>
        </w:rPr>
        <w:t>rpske'', broj:</w:t>
      </w:r>
      <w:r w:rsidRPr="0067187B">
        <w:rPr>
          <w:rFonts w:ascii="Cambria" w:hAnsi="Cambria"/>
          <w:sz w:val="16"/>
          <w:szCs w:val="16"/>
        </w:rPr>
        <w:t xml:space="preserve"> </w:t>
      </w:r>
      <w:hyperlink r:id="rId15" w:tgtFrame="_blank" w:history="1">
        <w:r w:rsidRPr="0067187B">
          <w:rPr>
            <w:rStyle w:val="Hyperlink"/>
            <w:rFonts w:ascii="Cambria" w:hAnsi="Cambria"/>
            <w:color w:val="auto"/>
            <w:sz w:val="16"/>
            <w:szCs w:val="16"/>
            <w:u w:val="none"/>
          </w:rPr>
          <w:t>100/17</w:t>
        </w:r>
      </w:hyperlink>
      <w:r>
        <w:rPr>
          <w:rFonts w:ascii="Cambria" w:hAnsi="Cambria"/>
          <w:sz w:val="16"/>
          <w:szCs w:val="16"/>
        </w:rPr>
        <w:t xml:space="preserve"> i</w:t>
      </w:r>
      <w:r w:rsidRPr="0067187B">
        <w:rPr>
          <w:rFonts w:ascii="Cambria" w:hAnsi="Cambria"/>
          <w:sz w:val="16"/>
          <w:szCs w:val="16"/>
        </w:rPr>
        <w:t xml:space="preserve"> </w:t>
      </w:r>
      <w:hyperlink r:id="rId16" w:tgtFrame="_blank" w:history="1">
        <w:r w:rsidRPr="0067187B">
          <w:rPr>
            <w:rStyle w:val="Hyperlink"/>
            <w:rFonts w:ascii="Cambria" w:hAnsi="Cambria"/>
            <w:color w:val="auto"/>
            <w:sz w:val="16"/>
            <w:szCs w:val="16"/>
            <w:u w:val="none"/>
          </w:rPr>
          <w:t>103/17</w:t>
        </w:r>
      </w:hyperlink>
      <w:r w:rsidRPr="0067187B">
        <w:rPr>
          <w:rFonts w:ascii="Cambria" w:hAnsi="Cambria"/>
          <w:sz w:val="16"/>
          <w:szCs w:val="16"/>
        </w:rPr>
        <w:t>)</w:t>
      </w:r>
      <w:r>
        <w:rPr>
          <w:rFonts w:ascii="Cambria" w:hAnsi="Cambria"/>
          <w:sz w:val="16"/>
          <w:szCs w:val="16"/>
          <w:lang w:val="sr-Cyrl-R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C219A"/>
    <w:multiLevelType w:val="hybridMultilevel"/>
    <w:tmpl w:val="66288068"/>
    <w:lvl w:ilvl="0" w:tplc="1C1A000F">
      <w:start w:val="1"/>
      <w:numFmt w:val="decimal"/>
      <w:lvlText w:val="%1."/>
      <w:lvlJc w:val="left"/>
      <w:pPr>
        <w:ind w:left="720" w:hanging="360"/>
      </w:pPr>
      <w:rPr>
        <w:rFonts w:hint="default"/>
        <w:color w:val="auto"/>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 w15:restartNumberingAfterBreak="0">
    <w:nsid w:val="178043BF"/>
    <w:multiLevelType w:val="multilevel"/>
    <w:tmpl w:val="730C0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FF723F"/>
    <w:multiLevelType w:val="hybridMultilevel"/>
    <w:tmpl w:val="66288068"/>
    <w:lvl w:ilvl="0" w:tplc="1C1A000F">
      <w:start w:val="1"/>
      <w:numFmt w:val="decimal"/>
      <w:lvlText w:val="%1."/>
      <w:lvlJc w:val="left"/>
      <w:pPr>
        <w:ind w:left="720" w:hanging="360"/>
      </w:pPr>
      <w:rPr>
        <w:rFonts w:hint="default"/>
        <w:color w:val="auto"/>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 w15:restartNumberingAfterBreak="0">
    <w:nsid w:val="442161D2"/>
    <w:multiLevelType w:val="hybridMultilevel"/>
    <w:tmpl w:val="66288068"/>
    <w:lvl w:ilvl="0" w:tplc="1C1A000F">
      <w:start w:val="1"/>
      <w:numFmt w:val="decimal"/>
      <w:lvlText w:val="%1."/>
      <w:lvlJc w:val="left"/>
      <w:pPr>
        <w:ind w:left="720" w:hanging="360"/>
      </w:pPr>
      <w:rPr>
        <w:rFonts w:hint="default"/>
        <w:color w:val="auto"/>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4" w15:restartNumberingAfterBreak="0">
    <w:nsid w:val="6B003091"/>
    <w:multiLevelType w:val="multilevel"/>
    <w:tmpl w:val="CD06E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12270F"/>
    <w:multiLevelType w:val="hybridMultilevel"/>
    <w:tmpl w:val="3E884786"/>
    <w:lvl w:ilvl="0" w:tplc="1C1A000F">
      <w:start w:val="1"/>
      <w:numFmt w:val="decimal"/>
      <w:lvlText w:val="%1."/>
      <w:lvlJc w:val="left"/>
      <w:pPr>
        <w:ind w:left="720" w:hanging="360"/>
      </w:pPr>
    </w:lvl>
    <w:lvl w:ilvl="1" w:tplc="1C1A0019">
      <w:start w:val="1"/>
      <w:numFmt w:val="lowerLetter"/>
      <w:lvlText w:val="%2."/>
      <w:lvlJc w:val="left"/>
      <w:pPr>
        <w:ind w:left="1440" w:hanging="360"/>
      </w:pPr>
    </w:lvl>
    <w:lvl w:ilvl="2" w:tplc="1C1A001B">
      <w:start w:val="1"/>
      <w:numFmt w:val="lowerRoman"/>
      <w:lvlText w:val="%3."/>
      <w:lvlJc w:val="right"/>
      <w:pPr>
        <w:ind w:left="2160" w:hanging="180"/>
      </w:pPr>
    </w:lvl>
    <w:lvl w:ilvl="3" w:tplc="1C1A000F">
      <w:start w:val="1"/>
      <w:numFmt w:val="decimal"/>
      <w:lvlText w:val="%4."/>
      <w:lvlJc w:val="left"/>
      <w:pPr>
        <w:ind w:left="2880" w:hanging="360"/>
      </w:pPr>
    </w:lvl>
    <w:lvl w:ilvl="4" w:tplc="1C1A0019">
      <w:start w:val="1"/>
      <w:numFmt w:val="lowerLetter"/>
      <w:lvlText w:val="%5."/>
      <w:lvlJc w:val="left"/>
      <w:pPr>
        <w:ind w:left="3600" w:hanging="360"/>
      </w:pPr>
    </w:lvl>
    <w:lvl w:ilvl="5" w:tplc="1C1A001B">
      <w:start w:val="1"/>
      <w:numFmt w:val="lowerRoman"/>
      <w:lvlText w:val="%6."/>
      <w:lvlJc w:val="right"/>
      <w:pPr>
        <w:ind w:left="4320" w:hanging="180"/>
      </w:pPr>
    </w:lvl>
    <w:lvl w:ilvl="6" w:tplc="1C1A000F">
      <w:start w:val="1"/>
      <w:numFmt w:val="decimal"/>
      <w:lvlText w:val="%7."/>
      <w:lvlJc w:val="left"/>
      <w:pPr>
        <w:ind w:left="5040" w:hanging="360"/>
      </w:pPr>
    </w:lvl>
    <w:lvl w:ilvl="7" w:tplc="1C1A0019">
      <w:start w:val="1"/>
      <w:numFmt w:val="lowerLetter"/>
      <w:lvlText w:val="%8."/>
      <w:lvlJc w:val="left"/>
      <w:pPr>
        <w:ind w:left="5760" w:hanging="360"/>
      </w:pPr>
    </w:lvl>
    <w:lvl w:ilvl="8" w:tplc="1C1A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A91"/>
    <w:rsid w:val="00003149"/>
    <w:rsid w:val="0003630A"/>
    <w:rsid w:val="00037EE3"/>
    <w:rsid w:val="00044138"/>
    <w:rsid w:val="000855CB"/>
    <w:rsid w:val="000C0821"/>
    <w:rsid w:val="000F1984"/>
    <w:rsid w:val="000F70F8"/>
    <w:rsid w:val="0011059C"/>
    <w:rsid w:val="00125E69"/>
    <w:rsid w:val="0015079D"/>
    <w:rsid w:val="001C01EB"/>
    <w:rsid w:val="001C1407"/>
    <w:rsid w:val="001D0CAF"/>
    <w:rsid w:val="001F3608"/>
    <w:rsid w:val="002107BC"/>
    <w:rsid w:val="00246384"/>
    <w:rsid w:val="0025363A"/>
    <w:rsid w:val="00280799"/>
    <w:rsid w:val="00333C06"/>
    <w:rsid w:val="003841A9"/>
    <w:rsid w:val="003D7106"/>
    <w:rsid w:val="003E3D66"/>
    <w:rsid w:val="00467D9C"/>
    <w:rsid w:val="00490DAB"/>
    <w:rsid w:val="004A3B4E"/>
    <w:rsid w:val="00502CE5"/>
    <w:rsid w:val="00502EC3"/>
    <w:rsid w:val="00526DB0"/>
    <w:rsid w:val="0058400B"/>
    <w:rsid w:val="005B6A93"/>
    <w:rsid w:val="006063C9"/>
    <w:rsid w:val="006071C8"/>
    <w:rsid w:val="00625CC8"/>
    <w:rsid w:val="0067124C"/>
    <w:rsid w:val="0067187B"/>
    <w:rsid w:val="006A451E"/>
    <w:rsid w:val="006B08A9"/>
    <w:rsid w:val="006E0483"/>
    <w:rsid w:val="006E7244"/>
    <w:rsid w:val="00701240"/>
    <w:rsid w:val="0071304F"/>
    <w:rsid w:val="007346FD"/>
    <w:rsid w:val="007506C6"/>
    <w:rsid w:val="0077584C"/>
    <w:rsid w:val="00785D8F"/>
    <w:rsid w:val="00820249"/>
    <w:rsid w:val="008553D7"/>
    <w:rsid w:val="008700A8"/>
    <w:rsid w:val="00876449"/>
    <w:rsid w:val="008A4939"/>
    <w:rsid w:val="008A5D1E"/>
    <w:rsid w:val="0092101C"/>
    <w:rsid w:val="009523E1"/>
    <w:rsid w:val="009908E7"/>
    <w:rsid w:val="009D0AD7"/>
    <w:rsid w:val="00A32DCD"/>
    <w:rsid w:val="00A51E04"/>
    <w:rsid w:val="00A64DE7"/>
    <w:rsid w:val="00A83CF9"/>
    <w:rsid w:val="00A850C1"/>
    <w:rsid w:val="00A94B7D"/>
    <w:rsid w:val="00AA26EA"/>
    <w:rsid w:val="00AA5807"/>
    <w:rsid w:val="00B0671F"/>
    <w:rsid w:val="00B1148D"/>
    <w:rsid w:val="00B413B5"/>
    <w:rsid w:val="00B73753"/>
    <w:rsid w:val="00BE2D3D"/>
    <w:rsid w:val="00C1513C"/>
    <w:rsid w:val="00C20765"/>
    <w:rsid w:val="00C62DA5"/>
    <w:rsid w:val="00CB6663"/>
    <w:rsid w:val="00CD45E0"/>
    <w:rsid w:val="00D513B6"/>
    <w:rsid w:val="00D82AA2"/>
    <w:rsid w:val="00DB51A7"/>
    <w:rsid w:val="00DC36DC"/>
    <w:rsid w:val="00DD5701"/>
    <w:rsid w:val="00DE69FB"/>
    <w:rsid w:val="00DE785D"/>
    <w:rsid w:val="00DF7089"/>
    <w:rsid w:val="00E21D57"/>
    <w:rsid w:val="00E22F59"/>
    <w:rsid w:val="00E438B3"/>
    <w:rsid w:val="00E52AB2"/>
    <w:rsid w:val="00E54EDD"/>
    <w:rsid w:val="00E81267"/>
    <w:rsid w:val="00EA56CB"/>
    <w:rsid w:val="00EB4BCA"/>
    <w:rsid w:val="00EC16EA"/>
    <w:rsid w:val="00F14C75"/>
    <w:rsid w:val="00F41D51"/>
    <w:rsid w:val="00F47A91"/>
    <w:rsid w:val="00F50675"/>
    <w:rsid w:val="00F93E4F"/>
    <w:rsid w:val="00FD042C"/>
  </w:rsids>
  <m:mathPr>
    <m:mathFont m:val="Cambria Math"/>
    <m:brkBin m:val="before"/>
    <m:brkBinSub m:val="--"/>
    <m:smallFrac m:val="0"/>
    <m:dispDef/>
    <m:lMargin m:val="0"/>
    <m:rMargin m:val="0"/>
    <m:defJc m:val="centerGroup"/>
    <m:wrapIndent m:val="1440"/>
    <m:intLim m:val="subSup"/>
    <m:naryLim m:val="undOvr"/>
  </m:mathPr>
  <w:themeFontLang w:val="sr-Cyrl-BA"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CFE573-B2D8-409F-B3EC-A58898093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A26E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6B08A9"/>
    <w:pPr>
      <w:spacing w:before="100" w:beforeAutospacing="1" w:after="100" w:afterAutospacing="1" w:line="240" w:lineRule="auto"/>
      <w:outlineLvl w:val="1"/>
    </w:pPr>
    <w:rPr>
      <w:rFonts w:eastAsia="Times New Roman"/>
      <w:b/>
      <w:bCs/>
      <w:sz w:val="36"/>
      <w:szCs w:val="36"/>
      <w:lang w:eastAsia="sr-Cyrl-BA"/>
    </w:rPr>
  </w:style>
  <w:style w:type="paragraph" w:styleId="Heading3">
    <w:name w:val="heading 3"/>
    <w:basedOn w:val="Normal"/>
    <w:next w:val="Normal"/>
    <w:link w:val="Heading3Char"/>
    <w:uiPriority w:val="9"/>
    <w:semiHidden/>
    <w:unhideWhenUsed/>
    <w:qFormat/>
    <w:rsid w:val="006B08A9"/>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7A91"/>
    <w:pPr>
      <w:spacing w:after="200" w:line="276" w:lineRule="auto"/>
      <w:ind w:left="720"/>
      <w:contextualSpacing/>
    </w:pPr>
    <w:rPr>
      <w:rFonts w:asciiTheme="minorHAnsi" w:hAnsiTheme="minorHAnsi" w:cstheme="minorBidi"/>
      <w:sz w:val="22"/>
      <w:szCs w:val="22"/>
      <w:lang w:val="en-US"/>
    </w:rPr>
  </w:style>
  <w:style w:type="character" w:customStyle="1" w:styleId="Heading2Char">
    <w:name w:val="Heading 2 Char"/>
    <w:basedOn w:val="DefaultParagraphFont"/>
    <w:link w:val="Heading2"/>
    <w:uiPriority w:val="9"/>
    <w:rsid w:val="006B08A9"/>
    <w:rPr>
      <w:rFonts w:eastAsia="Times New Roman"/>
      <w:b/>
      <w:bCs/>
      <w:sz w:val="36"/>
      <w:szCs w:val="36"/>
      <w:lang w:eastAsia="sr-Cyrl-BA"/>
    </w:rPr>
  </w:style>
  <w:style w:type="paragraph" w:styleId="NormalWeb">
    <w:name w:val="Normal (Web)"/>
    <w:basedOn w:val="Normal"/>
    <w:uiPriority w:val="99"/>
    <w:semiHidden/>
    <w:unhideWhenUsed/>
    <w:rsid w:val="006B08A9"/>
    <w:pPr>
      <w:spacing w:before="100" w:beforeAutospacing="1" w:after="100" w:afterAutospacing="1" w:line="240" w:lineRule="auto"/>
    </w:pPr>
    <w:rPr>
      <w:rFonts w:eastAsia="Times New Roman"/>
      <w:lang w:eastAsia="sr-Cyrl-BA"/>
    </w:rPr>
  </w:style>
  <w:style w:type="character" w:styleId="Hyperlink">
    <w:name w:val="Hyperlink"/>
    <w:basedOn w:val="DefaultParagraphFont"/>
    <w:uiPriority w:val="99"/>
    <w:unhideWhenUsed/>
    <w:rsid w:val="006B08A9"/>
    <w:rPr>
      <w:color w:val="0000FF"/>
      <w:u w:val="single"/>
    </w:rPr>
  </w:style>
  <w:style w:type="character" w:customStyle="1" w:styleId="Heading3Char">
    <w:name w:val="Heading 3 Char"/>
    <w:basedOn w:val="DefaultParagraphFont"/>
    <w:link w:val="Heading3"/>
    <w:uiPriority w:val="9"/>
    <w:semiHidden/>
    <w:rsid w:val="006B08A9"/>
    <w:rPr>
      <w:rFonts w:asciiTheme="majorHAnsi" w:eastAsiaTheme="majorEastAsia" w:hAnsiTheme="majorHAnsi" w:cstheme="majorBidi"/>
      <w:color w:val="1F4D78" w:themeColor="accent1" w:themeShade="7F"/>
    </w:rPr>
  </w:style>
  <w:style w:type="character" w:customStyle="1" w:styleId="mw-headline">
    <w:name w:val="mw-headline"/>
    <w:basedOn w:val="DefaultParagraphFont"/>
    <w:rsid w:val="006B08A9"/>
  </w:style>
  <w:style w:type="character" w:customStyle="1" w:styleId="Heading1Char">
    <w:name w:val="Heading 1 Char"/>
    <w:basedOn w:val="DefaultParagraphFont"/>
    <w:link w:val="Heading1"/>
    <w:uiPriority w:val="9"/>
    <w:rsid w:val="00AA26E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A26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26EA"/>
  </w:style>
  <w:style w:type="paragraph" w:styleId="Footer">
    <w:name w:val="footer"/>
    <w:basedOn w:val="Normal"/>
    <w:link w:val="FooterChar"/>
    <w:uiPriority w:val="99"/>
    <w:unhideWhenUsed/>
    <w:rsid w:val="00AA26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26EA"/>
  </w:style>
  <w:style w:type="paragraph" w:styleId="TOCHeading">
    <w:name w:val="TOC Heading"/>
    <w:basedOn w:val="Heading1"/>
    <w:next w:val="Normal"/>
    <w:uiPriority w:val="39"/>
    <w:unhideWhenUsed/>
    <w:qFormat/>
    <w:rsid w:val="00AA26EA"/>
    <w:pPr>
      <w:outlineLvl w:val="9"/>
    </w:pPr>
    <w:rPr>
      <w:lang w:val="en-US"/>
    </w:rPr>
  </w:style>
  <w:style w:type="paragraph" w:styleId="TOC1">
    <w:name w:val="toc 1"/>
    <w:basedOn w:val="Normal"/>
    <w:next w:val="Normal"/>
    <w:autoRedefine/>
    <w:uiPriority w:val="39"/>
    <w:unhideWhenUsed/>
    <w:rsid w:val="00AA26EA"/>
    <w:pPr>
      <w:spacing w:after="100"/>
    </w:pPr>
  </w:style>
  <w:style w:type="paragraph" w:styleId="FootnoteText">
    <w:name w:val="footnote text"/>
    <w:basedOn w:val="Normal"/>
    <w:link w:val="FootnoteTextChar"/>
    <w:uiPriority w:val="99"/>
    <w:unhideWhenUsed/>
    <w:rsid w:val="00F93E4F"/>
    <w:pPr>
      <w:spacing w:after="0" w:line="240" w:lineRule="auto"/>
    </w:pPr>
    <w:rPr>
      <w:sz w:val="20"/>
      <w:szCs w:val="20"/>
    </w:rPr>
  </w:style>
  <w:style w:type="character" w:customStyle="1" w:styleId="FootnoteTextChar">
    <w:name w:val="Footnote Text Char"/>
    <w:basedOn w:val="DefaultParagraphFont"/>
    <w:link w:val="FootnoteText"/>
    <w:uiPriority w:val="99"/>
    <w:rsid w:val="00F93E4F"/>
    <w:rPr>
      <w:sz w:val="20"/>
      <w:szCs w:val="20"/>
    </w:rPr>
  </w:style>
  <w:style w:type="character" w:styleId="FootnoteReference">
    <w:name w:val="footnote reference"/>
    <w:basedOn w:val="DefaultParagraphFont"/>
    <w:uiPriority w:val="99"/>
    <w:semiHidden/>
    <w:unhideWhenUsed/>
    <w:rsid w:val="00F93E4F"/>
    <w:rPr>
      <w:vertAlign w:val="superscript"/>
    </w:rPr>
  </w:style>
  <w:style w:type="character" w:styleId="HTMLCite">
    <w:name w:val="HTML Cite"/>
    <w:basedOn w:val="DefaultParagraphFont"/>
    <w:uiPriority w:val="99"/>
    <w:semiHidden/>
    <w:unhideWhenUsed/>
    <w:rsid w:val="00F93E4F"/>
    <w:rPr>
      <w:i/>
      <w:iCs/>
    </w:rPr>
  </w:style>
  <w:style w:type="paragraph" w:styleId="BalloonText">
    <w:name w:val="Balloon Text"/>
    <w:basedOn w:val="Normal"/>
    <w:link w:val="BalloonTextChar"/>
    <w:uiPriority w:val="99"/>
    <w:semiHidden/>
    <w:unhideWhenUsed/>
    <w:rsid w:val="008A5D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5D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14467">
      <w:bodyDiv w:val="1"/>
      <w:marLeft w:val="0"/>
      <w:marRight w:val="0"/>
      <w:marTop w:val="0"/>
      <w:marBottom w:val="0"/>
      <w:divBdr>
        <w:top w:val="none" w:sz="0" w:space="0" w:color="auto"/>
        <w:left w:val="none" w:sz="0" w:space="0" w:color="auto"/>
        <w:bottom w:val="none" w:sz="0" w:space="0" w:color="auto"/>
        <w:right w:val="none" w:sz="0" w:space="0" w:color="auto"/>
      </w:divBdr>
      <w:divsChild>
        <w:div w:id="1625581028">
          <w:marLeft w:val="0"/>
          <w:marRight w:val="0"/>
          <w:marTop w:val="0"/>
          <w:marBottom w:val="0"/>
          <w:divBdr>
            <w:top w:val="none" w:sz="0" w:space="0" w:color="auto"/>
            <w:left w:val="none" w:sz="0" w:space="0" w:color="auto"/>
            <w:bottom w:val="none" w:sz="0" w:space="0" w:color="auto"/>
            <w:right w:val="none" w:sz="0" w:space="0" w:color="auto"/>
          </w:divBdr>
          <w:divsChild>
            <w:div w:id="129302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055">
      <w:bodyDiv w:val="1"/>
      <w:marLeft w:val="0"/>
      <w:marRight w:val="0"/>
      <w:marTop w:val="0"/>
      <w:marBottom w:val="0"/>
      <w:divBdr>
        <w:top w:val="none" w:sz="0" w:space="0" w:color="auto"/>
        <w:left w:val="none" w:sz="0" w:space="0" w:color="auto"/>
        <w:bottom w:val="none" w:sz="0" w:space="0" w:color="auto"/>
        <w:right w:val="none" w:sz="0" w:space="0" w:color="auto"/>
      </w:divBdr>
      <w:divsChild>
        <w:div w:id="1733387456">
          <w:marLeft w:val="0"/>
          <w:marRight w:val="0"/>
          <w:marTop w:val="0"/>
          <w:marBottom w:val="0"/>
          <w:divBdr>
            <w:top w:val="none" w:sz="0" w:space="0" w:color="auto"/>
            <w:left w:val="none" w:sz="0" w:space="0" w:color="auto"/>
            <w:bottom w:val="none" w:sz="0" w:space="0" w:color="auto"/>
            <w:right w:val="none" w:sz="0" w:space="0" w:color="auto"/>
          </w:divBdr>
        </w:div>
        <w:div w:id="892038662">
          <w:marLeft w:val="0"/>
          <w:marRight w:val="0"/>
          <w:marTop w:val="0"/>
          <w:marBottom w:val="0"/>
          <w:divBdr>
            <w:top w:val="none" w:sz="0" w:space="0" w:color="auto"/>
            <w:left w:val="none" w:sz="0" w:space="0" w:color="auto"/>
            <w:bottom w:val="none" w:sz="0" w:space="0" w:color="auto"/>
            <w:right w:val="none" w:sz="0" w:space="0" w:color="auto"/>
          </w:divBdr>
        </w:div>
        <w:div w:id="2025277910">
          <w:marLeft w:val="0"/>
          <w:marRight w:val="0"/>
          <w:marTop w:val="0"/>
          <w:marBottom w:val="0"/>
          <w:divBdr>
            <w:top w:val="none" w:sz="0" w:space="0" w:color="auto"/>
            <w:left w:val="none" w:sz="0" w:space="0" w:color="auto"/>
            <w:bottom w:val="none" w:sz="0" w:space="0" w:color="auto"/>
            <w:right w:val="none" w:sz="0" w:space="0" w:color="auto"/>
          </w:divBdr>
        </w:div>
        <w:div w:id="646396609">
          <w:marLeft w:val="0"/>
          <w:marRight w:val="0"/>
          <w:marTop w:val="0"/>
          <w:marBottom w:val="0"/>
          <w:divBdr>
            <w:top w:val="none" w:sz="0" w:space="0" w:color="auto"/>
            <w:left w:val="none" w:sz="0" w:space="0" w:color="auto"/>
            <w:bottom w:val="none" w:sz="0" w:space="0" w:color="auto"/>
            <w:right w:val="none" w:sz="0" w:space="0" w:color="auto"/>
          </w:divBdr>
        </w:div>
        <w:div w:id="334574025">
          <w:marLeft w:val="0"/>
          <w:marRight w:val="0"/>
          <w:marTop w:val="0"/>
          <w:marBottom w:val="0"/>
          <w:divBdr>
            <w:top w:val="none" w:sz="0" w:space="0" w:color="auto"/>
            <w:left w:val="none" w:sz="0" w:space="0" w:color="auto"/>
            <w:bottom w:val="none" w:sz="0" w:space="0" w:color="auto"/>
            <w:right w:val="none" w:sz="0" w:space="0" w:color="auto"/>
          </w:divBdr>
        </w:div>
        <w:div w:id="2073309498">
          <w:marLeft w:val="0"/>
          <w:marRight w:val="0"/>
          <w:marTop w:val="0"/>
          <w:marBottom w:val="0"/>
          <w:divBdr>
            <w:top w:val="none" w:sz="0" w:space="0" w:color="auto"/>
            <w:left w:val="none" w:sz="0" w:space="0" w:color="auto"/>
            <w:bottom w:val="none" w:sz="0" w:space="0" w:color="auto"/>
            <w:right w:val="none" w:sz="0" w:space="0" w:color="auto"/>
          </w:divBdr>
        </w:div>
        <w:div w:id="362363560">
          <w:marLeft w:val="0"/>
          <w:marRight w:val="0"/>
          <w:marTop w:val="0"/>
          <w:marBottom w:val="0"/>
          <w:divBdr>
            <w:top w:val="none" w:sz="0" w:space="0" w:color="auto"/>
            <w:left w:val="none" w:sz="0" w:space="0" w:color="auto"/>
            <w:bottom w:val="none" w:sz="0" w:space="0" w:color="auto"/>
            <w:right w:val="none" w:sz="0" w:space="0" w:color="auto"/>
          </w:divBdr>
        </w:div>
        <w:div w:id="1636568320">
          <w:marLeft w:val="0"/>
          <w:marRight w:val="0"/>
          <w:marTop w:val="0"/>
          <w:marBottom w:val="0"/>
          <w:divBdr>
            <w:top w:val="none" w:sz="0" w:space="0" w:color="auto"/>
            <w:left w:val="none" w:sz="0" w:space="0" w:color="auto"/>
            <w:bottom w:val="none" w:sz="0" w:space="0" w:color="auto"/>
            <w:right w:val="none" w:sz="0" w:space="0" w:color="auto"/>
          </w:divBdr>
        </w:div>
        <w:div w:id="1327904457">
          <w:marLeft w:val="0"/>
          <w:marRight w:val="0"/>
          <w:marTop w:val="0"/>
          <w:marBottom w:val="0"/>
          <w:divBdr>
            <w:top w:val="none" w:sz="0" w:space="0" w:color="auto"/>
            <w:left w:val="none" w:sz="0" w:space="0" w:color="auto"/>
            <w:bottom w:val="none" w:sz="0" w:space="0" w:color="auto"/>
            <w:right w:val="none" w:sz="0" w:space="0" w:color="auto"/>
          </w:divBdr>
        </w:div>
        <w:div w:id="1648507135">
          <w:marLeft w:val="0"/>
          <w:marRight w:val="0"/>
          <w:marTop w:val="0"/>
          <w:marBottom w:val="0"/>
          <w:divBdr>
            <w:top w:val="none" w:sz="0" w:space="0" w:color="auto"/>
            <w:left w:val="none" w:sz="0" w:space="0" w:color="auto"/>
            <w:bottom w:val="none" w:sz="0" w:space="0" w:color="auto"/>
            <w:right w:val="none" w:sz="0" w:space="0" w:color="auto"/>
          </w:divBdr>
        </w:div>
        <w:div w:id="396166882">
          <w:marLeft w:val="0"/>
          <w:marRight w:val="0"/>
          <w:marTop w:val="0"/>
          <w:marBottom w:val="0"/>
          <w:divBdr>
            <w:top w:val="none" w:sz="0" w:space="0" w:color="auto"/>
            <w:left w:val="none" w:sz="0" w:space="0" w:color="auto"/>
            <w:bottom w:val="none" w:sz="0" w:space="0" w:color="auto"/>
            <w:right w:val="none" w:sz="0" w:space="0" w:color="auto"/>
          </w:divBdr>
        </w:div>
        <w:div w:id="561840475">
          <w:marLeft w:val="0"/>
          <w:marRight w:val="0"/>
          <w:marTop w:val="0"/>
          <w:marBottom w:val="0"/>
          <w:divBdr>
            <w:top w:val="none" w:sz="0" w:space="0" w:color="auto"/>
            <w:left w:val="none" w:sz="0" w:space="0" w:color="auto"/>
            <w:bottom w:val="none" w:sz="0" w:space="0" w:color="auto"/>
            <w:right w:val="none" w:sz="0" w:space="0" w:color="auto"/>
          </w:divBdr>
        </w:div>
        <w:div w:id="127403542">
          <w:marLeft w:val="0"/>
          <w:marRight w:val="0"/>
          <w:marTop w:val="0"/>
          <w:marBottom w:val="0"/>
          <w:divBdr>
            <w:top w:val="none" w:sz="0" w:space="0" w:color="auto"/>
            <w:left w:val="none" w:sz="0" w:space="0" w:color="auto"/>
            <w:bottom w:val="none" w:sz="0" w:space="0" w:color="auto"/>
            <w:right w:val="none" w:sz="0" w:space="0" w:color="auto"/>
          </w:divBdr>
        </w:div>
        <w:div w:id="75638820">
          <w:marLeft w:val="0"/>
          <w:marRight w:val="0"/>
          <w:marTop w:val="0"/>
          <w:marBottom w:val="0"/>
          <w:divBdr>
            <w:top w:val="none" w:sz="0" w:space="0" w:color="auto"/>
            <w:left w:val="none" w:sz="0" w:space="0" w:color="auto"/>
            <w:bottom w:val="none" w:sz="0" w:space="0" w:color="auto"/>
            <w:right w:val="none" w:sz="0" w:space="0" w:color="auto"/>
          </w:divBdr>
        </w:div>
        <w:div w:id="1942687795">
          <w:marLeft w:val="0"/>
          <w:marRight w:val="0"/>
          <w:marTop w:val="0"/>
          <w:marBottom w:val="0"/>
          <w:divBdr>
            <w:top w:val="none" w:sz="0" w:space="0" w:color="auto"/>
            <w:left w:val="none" w:sz="0" w:space="0" w:color="auto"/>
            <w:bottom w:val="none" w:sz="0" w:space="0" w:color="auto"/>
            <w:right w:val="none" w:sz="0" w:space="0" w:color="auto"/>
          </w:divBdr>
        </w:div>
        <w:div w:id="2067407441">
          <w:marLeft w:val="0"/>
          <w:marRight w:val="0"/>
          <w:marTop w:val="0"/>
          <w:marBottom w:val="0"/>
          <w:divBdr>
            <w:top w:val="none" w:sz="0" w:space="0" w:color="auto"/>
            <w:left w:val="none" w:sz="0" w:space="0" w:color="auto"/>
            <w:bottom w:val="none" w:sz="0" w:space="0" w:color="auto"/>
            <w:right w:val="none" w:sz="0" w:space="0" w:color="auto"/>
          </w:divBdr>
        </w:div>
        <w:div w:id="2097944273">
          <w:marLeft w:val="0"/>
          <w:marRight w:val="0"/>
          <w:marTop w:val="0"/>
          <w:marBottom w:val="0"/>
          <w:divBdr>
            <w:top w:val="none" w:sz="0" w:space="0" w:color="auto"/>
            <w:left w:val="none" w:sz="0" w:space="0" w:color="auto"/>
            <w:bottom w:val="none" w:sz="0" w:space="0" w:color="auto"/>
            <w:right w:val="none" w:sz="0" w:space="0" w:color="auto"/>
          </w:divBdr>
        </w:div>
        <w:div w:id="1720282660">
          <w:marLeft w:val="0"/>
          <w:marRight w:val="0"/>
          <w:marTop w:val="0"/>
          <w:marBottom w:val="0"/>
          <w:divBdr>
            <w:top w:val="none" w:sz="0" w:space="0" w:color="auto"/>
            <w:left w:val="none" w:sz="0" w:space="0" w:color="auto"/>
            <w:bottom w:val="none" w:sz="0" w:space="0" w:color="auto"/>
            <w:right w:val="none" w:sz="0" w:space="0" w:color="auto"/>
          </w:divBdr>
        </w:div>
        <w:div w:id="34349685">
          <w:marLeft w:val="0"/>
          <w:marRight w:val="0"/>
          <w:marTop w:val="0"/>
          <w:marBottom w:val="0"/>
          <w:divBdr>
            <w:top w:val="none" w:sz="0" w:space="0" w:color="auto"/>
            <w:left w:val="none" w:sz="0" w:space="0" w:color="auto"/>
            <w:bottom w:val="none" w:sz="0" w:space="0" w:color="auto"/>
            <w:right w:val="none" w:sz="0" w:space="0" w:color="auto"/>
          </w:divBdr>
        </w:div>
        <w:div w:id="1658729245">
          <w:marLeft w:val="0"/>
          <w:marRight w:val="0"/>
          <w:marTop w:val="0"/>
          <w:marBottom w:val="0"/>
          <w:divBdr>
            <w:top w:val="none" w:sz="0" w:space="0" w:color="auto"/>
            <w:left w:val="none" w:sz="0" w:space="0" w:color="auto"/>
            <w:bottom w:val="none" w:sz="0" w:space="0" w:color="auto"/>
            <w:right w:val="none" w:sz="0" w:space="0" w:color="auto"/>
          </w:divBdr>
        </w:div>
        <w:div w:id="2053114900">
          <w:marLeft w:val="0"/>
          <w:marRight w:val="0"/>
          <w:marTop w:val="0"/>
          <w:marBottom w:val="0"/>
          <w:divBdr>
            <w:top w:val="none" w:sz="0" w:space="0" w:color="auto"/>
            <w:left w:val="none" w:sz="0" w:space="0" w:color="auto"/>
            <w:bottom w:val="none" w:sz="0" w:space="0" w:color="auto"/>
            <w:right w:val="none" w:sz="0" w:space="0" w:color="auto"/>
          </w:divBdr>
        </w:div>
        <w:div w:id="1895045660">
          <w:marLeft w:val="0"/>
          <w:marRight w:val="0"/>
          <w:marTop w:val="0"/>
          <w:marBottom w:val="0"/>
          <w:divBdr>
            <w:top w:val="none" w:sz="0" w:space="0" w:color="auto"/>
            <w:left w:val="none" w:sz="0" w:space="0" w:color="auto"/>
            <w:bottom w:val="none" w:sz="0" w:space="0" w:color="auto"/>
            <w:right w:val="none" w:sz="0" w:space="0" w:color="auto"/>
          </w:divBdr>
        </w:div>
        <w:div w:id="1122574839">
          <w:marLeft w:val="0"/>
          <w:marRight w:val="0"/>
          <w:marTop w:val="0"/>
          <w:marBottom w:val="0"/>
          <w:divBdr>
            <w:top w:val="none" w:sz="0" w:space="0" w:color="auto"/>
            <w:left w:val="none" w:sz="0" w:space="0" w:color="auto"/>
            <w:bottom w:val="none" w:sz="0" w:space="0" w:color="auto"/>
            <w:right w:val="none" w:sz="0" w:space="0" w:color="auto"/>
          </w:divBdr>
        </w:div>
        <w:div w:id="293292958">
          <w:marLeft w:val="0"/>
          <w:marRight w:val="0"/>
          <w:marTop w:val="0"/>
          <w:marBottom w:val="0"/>
          <w:divBdr>
            <w:top w:val="none" w:sz="0" w:space="0" w:color="auto"/>
            <w:left w:val="none" w:sz="0" w:space="0" w:color="auto"/>
            <w:bottom w:val="none" w:sz="0" w:space="0" w:color="auto"/>
            <w:right w:val="none" w:sz="0" w:space="0" w:color="auto"/>
          </w:divBdr>
        </w:div>
        <w:div w:id="43254836">
          <w:marLeft w:val="0"/>
          <w:marRight w:val="0"/>
          <w:marTop w:val="0"/>
          <w:marBottom w:val="0"/>
          <w:divBdr>
            <w:top w:val="none" w:sz="0" w:space="0" w:color="auto"/>
            <w:left w:val="none" w:sz="0" w:space="0" w:color="auto"/>
            <w:bottom w:val="none" w:sz="0" w:space="0" w:color="auto"/>
            <w:right w:val="none" w:sz="0" w:space="0" w:color="auto"/>
          </w:divBdr>
        </w:div>
        <w:div w:id="1101339722">
          <w:marLeft w:val="0"/>
          <w:marRight w:val="0"/>
          <w:marTop w:val="0"/>
          <w:marBottom w:val="0"/>
          <w:divBdr>
            <w:top w:val="none" w:sz="0" w:space="0" w:color="auto"/>
            <w:left w:val="none" w:sz="0" w:space="0" w:color="auto"/>
            <w:bottom w:val="none" w:sz="0" w:space="0" w:color="auto"/>
            <w:right w:val="none" w:sz="0" w:space="0" w:color="auto"/>
          </w:divBdr>
        </w:div>
        <w:div w:id="1408961113">
          <w:marLeft w:val="0"/>
          <w:marRight w:val="0"/>
          <w:marTop w:val="0"/>
          <w:marBottom w:val="0"/>
          <w:divBdr>
            <w:top w:val="none" w:sz="0" w:space="0" w:color="auto"/>
            <w:left w:val="none" w:sz="0" w:space="0" w:color="auto"/>
            <w:bottom w:val="none" w:sz="0" w:space="0" w:color="auto"/>
            <w:right w:val="none" w:sz="0" w:space="0" w:color="auto"/>
          </w:divBdr>
        </w:div>
        <w:div w:id="1915503920">
          <w:marLeft w:val="0"/>
          <w:marRight w:val="0"/>
          <w:marTop w:val="0"/>
          <w:marBottom w:val="0"/>
          <w:divBdr>
            <w:top w:val="none" w:sz="0" w:space="0" w:color="auto"/>
            <w:left w:val="none" w:sz="0" w:space="0" w:color="auto"/>
            <w:bottom w:val="none" w:sz="0" w:space="0" w:color="auto"/>
            <w:right w:val="none" w:sz="0" w:space="0" w:color="auto"/>
          </w:divBdr>
        </w:div>
        <w:div w:id="1306859379">
          <w:marLeft w:val="0"/>
          <w:marRight w:val="0"/>
          <w:marTop w:val="0"/>
          <w:marBottom w:val="0"/>
          <w:divBdr>
            <w:top w:val="none" w:sz="0" w:space="0" w:color="auto"/>
            <w:left w:val="none" w:sz="0" w:space="0" w:color="auto"/>
            <w:bottom w:val="none" w:sz="0" w:space="0" w:color="auto"/>
            <w:right w:val="none" w:sz="0" w:space="0" w:color="auto"/>
          </w:divBdr>
        </w:div>
      </w:divsChild>
    </w:div>
    <w:div w:id="544871830">
      <w:bodyDiv w:val="1"/>
      <w:marLeft w:val="0"/>
      <w:marRight w:val="0"/>
      <w:marTop w:val="0"/>
      <w:marBottom w:val="0"/>
      <w:divBdr>
        <w:top w:val="none" w:sz="0" w:space="0" w:color="auto"/>
        <w:left w:val="none" w:sz="0" w:space="0" w:color="auto"/>
        <w:bottom w:val="none" w:sz="0" w:space="0" w:color="auto"/>
        <w:right w:val="none" w:sz="0" w:space="0" w:color="auto"/>
      </w:divBdr>
    </w:div>
    <w:div w:id="810056715">
      <w:bodyDiv w:val="1"/>
      <w:marLeft w:val="0"/>
      <w:marRight w:val="0"/>
      <w:marTop w:val="0"/>
      <w:marBottom w:val="0"/>
      <w:divBdr>
        <w:top w:val="none" w:sz="0" w:space="0" w:color="auto"/>
        <w:left w:val="none" w:sz="0" w:space="0" w:color="auto"/>
        <w:bottom w:val="none" w:sz="0" w:space="0" w:color="auto"/>
        <w:right w:val="none" w:sz="0" w:space="0" w:color="auto"/>
      </w:divBdr>
    </w:div>
    <w:div w:id="8819437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14">
          <w:marLeft w:val="0"/>
          <w:marRight w:val="0"/>
          <w:marTop w:val="0"/>
          <w:marBottom w:val="0"/>
          <w:divBdr>
            <w:top w:val="none" w:sz="0" w:space="0" w:color="auto"/>
            <w:left w:val="none" w:sz="0" w:space="0" w:color="auto"/>
            <w:bottom w:val="none" w:sz="0" w:space="0" w:color="auto"/>
            <w:right w:val="none" w:sz="0" w:space="0" w:color="auto"/>
          </w:divBdr>
        </w:div>
        <w:div w:id="1446462710">
          <w:marLeft w:val="0"/>
          <w:marRight w:val="0"/>
          <w:marTop w:val="0"/>
          <w:marBottom w:val="0"/>
          <w:divBdr>
            <w:top w:val="none" w:sz="0" w:space="0" w:color="auto"/>
            <w:left w:val="none" w:sz="0" w:space="0" w:color="auto"/>
            <w:bottom w:val="none" w:sz="0" w:space="0" w:color="auto"/>
            <w:right w:val="none" w:sz="0" w:space="0" w:color="auto"/>
          </w:divBdr>
        </w:div>
        <w:div w:id="975718410">
          <w:marLeft w:val="0"/>
          <w:marRight w:val="0"/>
          <w:marTop w:val="0"/>
          <w:marBottom w:val="0"/>
          <w:divBdr>
            <w:top w:val="none" w:sz="0" w:space="0" w:color="auto"/>
            <w:left w:val="none" w:sz="0" w:space="0" w:color="auto"/>
            <w:bottom w:val="none" w:sz="0" w:space="0" w:color="auto"/>
            <w:right w:val="none" w:sz="0" w:space="0" w:color="auto"/>
          </w:divBdr>
        </w:div>
      </w:divsChild>
    </w:div>
    <w:div w:id="1046756684">
      <w:bodyDiv w:val="1"/>
      <w:marLeft w:val="0"/>
      <w:marRight w:val="0"/>
      <w:marTop w:val="0"/>
      <w:marBottom w:val="0"/>
      <w:divBdr>
        <w:top w:val="none" w:sz="0" w:space="0" w:color="auto"/>
        <w:left w:val="none" w:sz="0" w:space="0" w:color="auto"/>
        <w:bottom w:val="none" w:sz="0" w:space="0" w:color="auto"/>
        <w:right w:val="none" w:sz="0" w:space="0" w:color="auto"/>
      </w:divBdr>
      <w:divsChild>
        <w:div w:id="420682275">
          <w:marLeft w:val="0"/>
          <w:marRight w:val="0"/>
          <w:marTop w:val="0"/>
          <w:marBottom w:val="0"/>
          <w:divBdr>
            <w:top w:val="none" w:sz="0" w:space="0" w:color="auto"/>
            <w:left w:val="none" w:sz="0" w:space="0" w:color="auto"/>
            <w:bottom w:val="none" w:sz="0" w:space="0" w:color="auto"/>
            <w:right w:val="none" w:sz="0" w:space="0" w:color="auto"/>
          </w:divBdr>
        </w:div>
        <w:div w:id="879974380">
          <w:marLeft w:val="0"/>
          <w:marRight w:val="0"/>
          <w:marTop w:val="0"/>
          <w:marBottom w:val="0"/>
          <w:divBdr>
            <w:top w:val="none" w:sz="0" w:space="0" w:color="auto"/>
            <w:left w:val="none" w:sz="0" w:space="0" w:color="auto"/>
            <w:bottom w:val="none" w:sz="0" w:space="0" w:color="auto"/>
            <w:right w:val="none" w:sz="0" w:space="0" w:color="auto"/>
          </w:divBdr>
        </w:div>
        <w:div w:id="425228528">
          <w:marLeft w:val="0"/>
          <w:marRight w:val="0"/>
          <w:marTop w:val="0"/>
          <w:marBottom w:val="0"/>
          <w:divBdr>
            <w:top w:val="none" w:sz="0" w:space="0" w:color="auto"/>
            <w:left w:val="none" w:sz="0" w:space="0" w:color="auto"/>
            <w:bottom w:val="none" w:sz="0" w:space="0" w:color="auto"/>
            <w:right w:val="none" w:sz="0" w:space="0" w:color="auto"/>
          </w:divBdr>
        </w:div>
      </w:divsChild>
    </w:div>
    <w:div w:id="1143623821">
      <w:bodyDiv w:val="1"/>
      <w:marLeft w:val="0"/>
      <w:marRight w:val="0"/>
      <w:marTop w:val="0"/>
      <w:marBottom w:val="0"/>
      <w:divBdr>
        <w:top w:val="none" w:sz="0" w:space="0" w:color="auto"/>
        <w:left w:val="none" w:sz="0" w:space="0" w:color="auto"/>
        <w:bottom w:val="none" w:sz="0" w:space="0" w:color="auto"/>
        <w:right w:val="none" w:sz="0" w:space="0" w:color="auto"/>
      </w:divBdr>
      <w:divsChild>
        <w:div w:id="1045956200">
          <w:marLeft w:val="0"/>
          <w:marRight w:val="0"/>
          <w:marTop w:val="0"/>
          <w:marBottom w:val="0"/>
          <w:divBdr>
            <w:top w:val="none" w:sz="0" w:space="0" w:color="auto"/>
            <w:left w:val="none" w:sz="0" w:space="0" w:color="auto"/>
            <w:bottom w:val="none" w:sz="0" w:space="0" w:color="auto"/>
            <w:right w:val="none" w:sz="0" w:space="0" w:color="auto"/>
          </w:divBdr>
        </w:div>
        <w:div w:id="1511600990">
          <w:marLeft w:val="0"/>
          <w:marRight w:val="0"/>
          <w:marTop w:val="0"/>
          <w:marBottom w:val="0"/>
          <w:divBdr>
            <w:top w:val="none" w:sz="0" w:space="0" w:color="auto"/>
            <w:left w:val="none" w:sz="0" w:space="0" w:color="auto"/>
            <w:bottom w:val="none" w:sz="0" w:space="0" w:color="auto"/>
            <w:right w:val="none" w:sz="0" w:space="0" w:color="auto"/>
          </w:divBdr>
        </w:div>
        <w:div w:id="1106273547">
          <w:marLeft w:val="0"/>
          <w:marRight w:val="0"/>
          <w:marTop w:val="0"/>
          <w:marBottom w:val="0"/>
          <w:divBdr>
            <w:top w:val="none" w:sz="0" w:space="0" w:color="auto"/>
            <w:left w:val="none" w:sz="0" w:space="0" w:color="auto"/>
            <w:bottom w:val="none" w:sz="0" w:space="0" w:color="auto"/>
            <w:right w:val="none" w:sz="0" w:space="0" w:color="auto"/>
          </w:divBdr>
        </w:div>
        <w:div w:id="110711201">
          <w:marLeft w:val="0"/>
          <w:marRight w:val="0"/>
          <w:marTop w:val="0"/>
          <w:marBottom w:val="0"/>
          <w:divBdr>
            <w:top w:val="none" w:sz="0" w:space="0" w:color="auto"/>
            <w:left w:val="none" w:sz="0" w:space="0" w:color="auto"/>
            <w:bottom w:val="none" w:sz="0" w:space="0" w:color="auto"/>
            <w:right w:val="none" w:sz="0" w:space="0" w:color="auto"/>
          </w:divBdr>
        </w:div>
        <w:div w:id="639503884">
          <w:marLeft w:val="0"/>
          <w:marRight w:val="0"/>
          <w:marTop w:val="0"/>
          <w:marBottom w:val="0"/>
          <w:divBdr>
            <w:top w:val="none" w:sz="0" w:space="0" w:color="auto"/>
            <w:left w:val="none" w:sz="0" w:space="0" w:color="auto"/>
            <w:bottom w:val="none" w:sz="0" w:space="0" w:color="auto"/>
            <w:right w:val="none" w:sz="0" w:space="0" w:color="auto"/>
          </w:divBdr>
        </w:div>
        <w:div w:id="1953323046">
          <w:marLeft w:val="0"/>
          <w:marRight w:val="0"/>
          <w:marTop w:val="0"/>
          <w:marBottom w:val="0"/>
          <w:divBdr>
            <w:top w:val="none" w:sz="0" w:space="0" w:color="auto"/>
            <w:left w:val="none" w:sz="0" w:space="0" w:color="auto"/>
            <w:bottom w:val="none" w:sz="0" w:space="0" w:color="auto"/>
            <w:right w:val="none" w:sz="0" w:space="0" w:color="auto"/>
          </w:divBdr>
        </w:div>
        <w:div w:id="1068455229">
          <w:marLeft w:val="0"/>
          <w:marRight w:val="0"/>
          <w:marTop w:val="0"/>
          <w:marBottom w:val="0"/>
          <w:divBdr>
            <w:top w:val="none" w:sz="0" w:space="0" w:color="auto"/>
            <w:left w:val="none" w:sz="0" w:space="0" w:color="auto"/>
            <w:bottom w:val="none" w:sz="0" w:space="0" w:color="auto"/>
            <w:right w:val="none" w:sz="0" w:space="0" w:color="auto"/>
          </w:divBdr>
        </w:div>
        <w:div w:id="861088129">
          <w:marLeft w:val="0"/>
          <w:marRight w:val="0"/>
          <w:marTop w:val="0"/>
          <w:marBottom w:val="0"/>
          <w:divBdr>
            <w:top w:val="none" w:sz="0" w:space="0" w:color="auto"/>
            <w:left w:val="none" w:sz="0" w:space="0" w:color="auto"/>
            <w:bottom w:val="none" w:sz="0" w:space="0" w:color="auto"/>
            <w:right w:val="none" w:sz="0" w:space="0" w:color="auto"/>
          </w:divBdr>
        </w:div>
        <w:div w:id="1437097598">
          <w:marLeft w:val="0"/>
          <w:marRight w:val="0"/>
          <w:marTop w:val="0"/>
          <w:marBottom w:val="0"/>
          <w:divBdr>
            <w:top w:val="none" w:sz="0" w:space="0" w:color="auto"/>
            <w:left w:val="none" w:sz="0" w:space="0" w:color="auto"/>
            <w:bottom w:val="none" w:sz="0" w:space="0" w:color="auto"/>
            <w:right w:val="none" w:sz="0" w:space="0" w:color="auto"/>
          </w:divBdr>
        </w:div>
        <w:div w:id="436754164">
          <w:marLeft w:val="0"/>
          <w:marRight w:val="0"/>
          <w:marTop w:val="0"/>
          <w:marBottom w:val="0"/>
          <w:divBdr>
            <w:top w:val="none" w:sz="0" w:space="0" w:color="auto"/>
            <w:left w:val="none" w:sz="0" w:space="0" w:color="auto"/>
            <w:bottom w:val="none" w:sz="0" w:space="0" w:color="auto"/>
            <w:right w:val="none" w:sz="0" w:space="0" w:color="auto"/>
          </w:divBdr>
        </w:div>
        <w:div w:id="1801265802">
          <w:marLeft w:val="0"/>
          <w:marRight w:val="0"/>
          <w:marTop w:val="0"/>
          <w:marBottom w:val="0"/>
          <w:divBdr>
            <w:top w:val="none" w:sz="0" w:space="0" w:color="auto"/>
            <w:left w:val="none" w:sz="0" w:space="0" w:color="auto"/>
            <w:bottom w:val="none" w:sz="0" w:space="0" w:color="auto"/>
            <w:right w:val="none" w:sz="0" w:space="0" w:color="auto"/>
          </w:divBdr>
        </w:div>
        <w:div w:id="162822538">
          <w:marLeft w:val="0"/>
          <w:marRight w:val="0"/>
          <w:marTop w:val="0"/>
          <w:marBottom w:val="0"/>
          <w:divBdr>
            <w:top w:val="none" w:sz="0" w:space="0" w:color="auto"/>
            <w:left w:val="none" w:sz="0" w:space="0" w:color="auto"/>
            <w:bottom w:val="none" w:sz="0" w:space="0" w:color="auto"/>
            <w:right w:val="none" w:sz="0" w:space="0" w:color="auto"/>
          </w:divBdr>
        </w:div>
        <w:div w:id="1259631209">
          <w:marLeft w:val="0"/>
          <w:marRight w:val="0"/>
          <w:marTop w:val="0"/>
          <w:marBottom w:val="0"/>
          <w:divBdr>
            <w:top w:val="none" w:sz="0" w:space="0" w:color="auto"/>
            <w:left w:val="none" w:sz="0" w:space="0" w:color="auto"/>
            <w:bottom w:val="none" w:sz="0" w:space="0" w:color="auto"/>
            <w:right w:val="none" w:sz="0" w:space="0" w:color="auto"/>
          </w:divBdr>
        </w:div>
        <w:div w:id="1237668608">
          <w:marLeft w:val="0"/>
          <w:marRight w:val="0"/>
          <w:marTop w:val="0"/>
          <w:marBottom w:val="0"/>
          <w:divBdr>
            <w:top w:val="none" w:sz="0" w:space="0" w:color="auto"/>
            <w:left w:val="none" w:sz="0" w:space="0" w:color="auto"/>
            <w:bottom w:val="none" w:sz="0" w:space="0" w:color="auto"/>
            <w:right w:val="none" w:sz="0" w:space="0" w:color="auto"/>
          </w:divBdr>
        </w:div>
        <w:div w:id="1356730276">
          <w:marLeft w:val="0"/>
          <w:marRight w:val="0"/>
          <w:marTop w:val="0"/>
          <w:marBottom w:val="0"/>
          <w:divBdr>
            <w:top w:val="none" w:sz="0" w:space="0" w:color="auto"/>
            <w:left w:val="none" w:sz="0" w:space="0" w:color="auto"/>
            <w:bottom w:val="none" w:sz="0" w:space="0" w:color="auto"/>
            <w:right w:val="none" w:sz="0" w:space="0" w:color="auto"/>
          </w:divBdr>
        </w:div>
        <w:div w:id="307134244">
          <w:marLeft w:val="0"/>
          <w:marRight w:val="0"/>
          <w:marTop w:val="0"/>
          <w:marBottom w:val="0"/>
          <w:divBdr>
            <w:top w:val="none" w:sz="0" w:space="0" w:color="auto"/>
            <w:left w:val="none" w:sz="0" w:space="0" w:color="auto"/>
            <w:bottom w:val="none" w:sz="0" w:space="0" w:color="auto"/>
            <w:right w:val="none" w:sz="0" w:space="0" w:color="auto"/>
          </w:divBdr>
        </w:div>
        <w:div w:id="1032656285">
          <w:marLeft w:val="0"/>
          <w:marRight w:val="0"/>
          <w:marTop w:val="0"/>
          <w:marBottom w:val="0"/>
          <w:divBdr>
            <w:top w:val="none" w:sz="0" w:space="0" w:color="auto"/>
            <w:left w:val="none" w:sz="0" w:space="0" w:color="auto"/>
            <w:bottom w:val="none" w:sz="0" w:space="0" w:color="auto"/>
            <w:right w:val="none" w:sz="0" w:space="0" w:color="auto"/>
          </w:divBdr>
        </w:div>
        <w:div w:id="759524795">
          <w:marLeft w:val="0"/>
          <w:marRight w:val="0"/>
          <w:marTop w:val="0"/>
          <w:marBottom w:val="0"/>
          <w:divBdr>
            <w:top w:val="none" w:sz="0" w:space="0" w:color="auto"/>
            <w:left w:val="none" w:sz="0" w:space="0" w:color="auto"/>
            <w:bottom w:val="none" w:sz="0" w:space="0" w:color="auto"/>
            <w:right w:val="none" w:sz="0" w:space="0" w:color="auto"/>
          </w:divBdr>
        </w:div>
        <w:div w:id="885530644">
          <w:marLeft w:val="0"/>
          <w:marRight w:val="0"/>
          <w:marTop w:val="0"/>
          <w:marBottom w:val="0"/>
          <w:divBdr>
            <w:top w:val="none" w:sz="0" w:space="0" w:color="auto"/>
            <w:left w:val="none" w:sz="0" w:space="0" w:color="auto"/>
            <w:bottom w:val="none" w:sz="0" w:space="0" w:color="auto"/>
            <w:right w:val="none" w:sz="0" w:space="0" w:color="auto"/>
          </w:divBdr>
        </w:div>
        <w:div w:id="783577035">
          <w:marLeft w:val="0"/>
          <w:marRight w:val="0"/>
          <w:marTop w:val="0"/>
          <w:marBottom w:val="0"/>
          <w:divBdr>
            <w:top w:val="none" w:sz="0" w:space="0" w:color="auto"/>
            <w:left w:val="none" w:sz="0" w:space="0" w:color="auto"/>
            <w:bottom w:val="none" w:sz="0" w:space="0" w:color="auto"/>
            <w:right w:val="none" w:sz="0" w:space="0" w:color="auto"/>
          </w:divBdr>
        </w:div>
        <w:div w:id="1468820051">
          <w:marLeft w:val="0"/>
          <w:marRight w:val="0"/>
          <w:marTop w:val="0"/>
          <w:marBottom w:val="0"/>
          <w:divBdr>
            <w:top w:val="none" w:sz="0" w:space="0" w:color="auto"/>
            <w:left w:val="none" w:sz="0" w:space="0" w:color="auto"/>
            <w:bottom w:val="none" w:sz="0" w:space="0" w:color="auto"/>
            <w:right w:val="none" w:sz="0" w:space="0" w:color="auto"/>
          </w:divBdr>
        </w:div>
        <w:div w:id="593511848">
          <w:marLeft w:val="0"/>
          <w:marRight w:val="0"/>
          <w:marTop w:val="0"/>
          <w:marBottom w:val="0"/>
          <w:divBdr>
            <w:top w:val="none" w:sz="0" w:space="0" w:color="auto"/>
            <w:left w:val="none" w:sz="0" w:space="0" w:color="auto"/>
            <w:bottom w:val="none" w:sz="0" w:space="0" w:color="auto"/>
            <w:right w:val="none" w:sz="0" w:space="0" w:color="auto"/>
          </w:divBdr>
        </w:div>
        <w:div w:id="1646199135">
          <w:marLeft w:val="0"/>
          <w:marRight w:val="0"/>
          <w:marTop w:val="0"/>
          <w:marBottom w:val="0"/>
          <w:divBdr>
            <w:top w:val="none" w:sz="0" w:space="0" w:color="auto"/>
            <w:left w:val="none" w:sz="0" w:space="0" w:color="auto"/>
            <w:bottom w:val="none" w:sz="0" w:space="0" w:color="auto"/>
            <w:right w:val="none" w:sz="0" w:space="0" w:color="auto"/>
          </w:divBdr>
        </w:div>
        <w:div w:id="738597571">
          <w:marLeft w:val="0"/>
          <w:marRight w:val="0"/>
          <w:marTop w:val="0"/>
          <w:marBottom w:val="0"/>
          <w:divBdr>
            <w:top w:val="none" w:sz="0" w:space="0" w:color="auto"/>
            <w:left w:val="none" w:sz="0" w:space="0" w:color="auto"/>
            <w:bottom w:val="none" w:sz="0" w:space="0" w:color="auto"/>
            <w:right w:val="none" w:sz="0" w:space="0" w:color="auto"/>
          </w:divBdr>
        </w:div>
        <w:div w:id="1130707694">
          <w:marLeft w:val="0"/>
          <w:marRight w:val="0"/>
          <w:marTop w:val="0"/>
          <w:marBottom w:val="0"/>
          <w:divBdr>
            <w:top w:val="none" w:sz="0" w:space="0" w:color="auto"/>
            <w:left w:val="none" w:sz="0" w:space="0" w:color="auto"/>
            <w:bottom w:val="none" w:sz="0" w:space="0" w:color="auto"/>
            <w:right w:val="none" w:sz="0" w:space="0" w:color="auto"/>
          </w:divBdr>
        </w:div>
        <w:div w:id="1142113168">
          <w:marLeft w:val="0"/>
          <w:marRight w:val="0"/>
          <w:marTop w:val="0"/>
          <w:marBottom w:val="0"/>
          <w:divBdr>
            <w:top w:val="none" w:sz="0" w:space="0" w:color="auto"/>
            <w:left w:val="none" w:sz="0" w:space="0" w:color="auto"/>
            <w:bottom w:val="none" w:sz="0" w:space="0" w:color="auto"/>
            <w:right w:val="none" w:sz="0" w:space="0" w:color="auto"/>
          </w:divBdr>
        </w:div>
        <w:div w:id="298800983">
          <w:marLeft w:val="0"/>
          <w:marRight w:val="0"/>
          <w:marTop w:val="0"/>
          <w:marBottom w:val="0"/>
          <w:divBdr>
            <w:top w:val="none" w:sz="0" w:space="0" w:color="auto"/>
            <w:left w:val="none" w:sz="0" w:space="0" w:color="auto"/>
            <w:bottom w:val="none" w:sz="0" w:space="0" w:color="auto"/>
            <w:right w:val="none" w:sz="0" w:space="0" w:color="auto"/>
          </w:divBdr>
        </w:div>
      </w:divsChild>
    </w:div>
    <w:div w:id="1254704718">
      <w:bodyDiv w:val="1"/>
      <w:marLeft w:val="0"/>
      <w:marRight w:val="0"/>
      <w:marTop w:val="0"/>
      <w:marBottom w:val="0"/>
      <w:divBdr>
        <w:top w:val="none" w:sz="0" w:space="0" w:color="auto"/>
        <w:left w:val="none" w:sz="0" w:space="0" w:color="auto"/>
        <w:bottom w:val="none" w:sz="0" w:space="0" w:color="auto"/>
        <w:right w:val="none" w:sz="0" w:space="0" w:color="auto"/>
      </w:divBdr>
    </w:div>
    <w:div w:id="1310094999">
      <w:bodyDiv w:val="1"/>
      <w:marLeft w:val="0"/>
      <w:marRight w:val="0"/>
      <w:marTop w:val="0"/>
      <w:marBottom w:val="0"/>
      <w:divBdr>
        <w:top w:val="none" w:sz="0" w:space="0" w:color="auto"/>
        <w:left w:val="none" w:sz="0" w:space="0" w:color="auto"/>
        <w:bottom w:val="none" w:sz="0" w:space="0" w:color="auto"/>
        <w:right w:val="none" w:sz="0" w:space="0" w:color="auto"/>
      </w:divBdr>
      <w:divsChild>
        <w:div w:id="233663888">
          <w:marLeft w:val="0"/>
          <w:marRight w:val="0"/>
          <w:marTop w:val="0"/>
          <w:marBottom w:val="0"/>
          <w:divBdr>
            <w:top w:val="none" w:sz="0" w:space="0" w:color="auto"/>
            <w:left w:val="none" w:sz="0" w:space="0" w:color="auto"/>
            <w:bottom w:val="none" w:sz="0" w:space="0" w:color="auto"/>
            <w:right w:val="none" w:sz="0" w:space="0" w:color="auto"/>
          </w:divBdr>
          <w:divsChild>
            <w:div w:id="591745754">
              <w:marLeft w:val="0"/>
              <w:marRight w:val="0"/>
              <w:marTop w:val="0"/>
              <w:marBottom w:val="0"/>
              <w:divBdr>
                <w:top w:val="none" w:sz="0" w:space="0" w:color="auto"/>
                <w:left w:val="none" w:sz="0" w:space="0" w:color="auto"/>
                <w:bottom w:val="none" w:sz="0" w:space="0" w:color="auto"/>
                <w:right w:val="none" w:sz="0" w:space="0" w:color="auto"/>
              </w:divBdr>
            </w:div>
          </w:divsChild>
        </w:div>
        <w:div w:id="1203834152">
          <w:marLeft w:val="-14445"/>
          <w:marRight w:val="0"/>
          <w:marTop w:val="0"/>
          <w:marBottom w:val="0"/>
          <w:divBdr>
            <w:top w:val="none" w:sz="0" w:space="0" w:color="auto"/>
            <w:left w:val="none" w:sz="0" w:space="0" w:color="auto"/>
            <w:bottom w:val="none" w:sz="0" w:space="0" w:color="auto"/>
            <w:right w:val="none" w:sz="0" w:space="0" w:color="auto"/>
          </w:divBdr>
          <w:divsChild>
            <w:div w:id="1465389676">
              <w:marLeft w:val="0"/>
              <w:marRight w:val="0"/>
              <w:marTop w:val="0"/>
              <w:marBottom w:val="0"/>
              <w:divBdr>
                <w:top w:val="none" w:sz="0" w:space="0" w:color="auto"/>
                <w:left w:val="none" w:sz="0" w:space="0" w:color="auto"/>
                <w:bottom w:val="none" w:sz="0" w:space="0" w:color="auto"/>
                <w:right w:val="none" w:sz="0" w:space="0" w:color="auto"/>
              </w:divBdr>
            </w:div>
          </w:divsChild>
        </w:div>
        <w:div w:id="31468659">
          <w:marLeft w:val="0"/>
          <w:marRight w:val="-14445"/>
          <w:marTop w:val="0"/>
          <w:marBottom w:val="0"/>
          <w:divBdr>
            <w:top w:val="none" w:sz="0" w:space="0" w:color="auto"/>
            <w:left w:val="none" w:sz="0" w:space="0" w:color="auto"/>
            <w:bottom w:val="none" w:sz="0" w:space="0" w:color="auto"/>
            <w:right w:val="none" w:sz="0" w:space="0" w:color="auto"/>
          </w:divBdr>
          <w:divsChild>
            <w:div w:id="952176841">
              <w:marLeft w:val="0"/>
              <w:marRight w:val="0"/>
              <w:marTop w:val="0"/>
              <w:marBottom w:val="0"/>
              <w:divBdr>
                <w:top w:val="none" w:sz="0" w:space="0" w:color="auto"/>
                <w:left w:val="none" w:sz="0" w:space="0" w:color="auto"/>
                <w:bottom w:val="none" w:sz="0" w:space="0" w:color="auto"/>
                <w:right w:val="none" w:sz="0" w:space="0" w:color="auto"/>
              </w:divBdr>
            </w:div>
          </w:divsChild>
        </w:div>
        <w:div w:id="1534997314">
          <w:marLeft w:val="0"/>
          <w:marRight w:val="0"/>
          <w:marTop w:val="0"/>
          <w:marBottom w:val="0"/>
          <w:divBdr>
            <w:top w:val="none" w:sz="0" w:space="0" w:color="auto"/>
            <w:left w:val="none" w:sz="0" w:space="0" w:color="auto"/>
            <w:bottom w:val="none" w:sz="0" w:space="0" w:color="auto"/>
            <w:right w:val="none" w:sz="0" w:space="0" w:color="auto"/>
          </w:divBdr>
          <w:divsChild>
            <w:div w:id="299385342">
              <w:marLeft w:val="0"/>
              <w:marRight w:val="0"/>
              <w:marTop w:val="0"/>
              <w:marBottom w:val="0"/>
              <w:divBdr>
                <w:top w:val="none" w:sz="0" w:space="0" w:color="auto"/>
                <w:left w:val="none" w:sz="0" w:space="0" w:color="auto"/>
                <w:bottom w:val="none" w:sz="0" w:space="0" w:color="auto"/>
                <w:right w:val="none" w:sz="0" w:space="0" w:color="auto"/>
              </w:divBdr>
              <w:divsChild>
                <w:div w:id="1421949746">
                  <w:marLeft w:val="0"/>
                  <w:marRight w:val="0"/>
                  <w:marTop w:val="0"/>
                  <w:marBottom w:val="0"/>
                  <w:divBdr>
                    <w:top w:val="none" w:sz="0" w:space="0" w:color="auto"/>
                    <w:left w:val="none" w:sz="0" w:space="0" w:color="auto"/>
                    <w:bottom w:val="none" w:sz="0" w:space="0" w:color="auto"/>
                    <w:right w:val="none" w:sz="0" w:space="0" w:color="auto"/>
                  </w:divBdr>
                </w:div>
              </w:divsChild>
            </w:div>
            <w:div w:id="1405375243">
              <w:marLeft w:val="0"/>
              <w:marRight w:val="0"/>
              <w:marTop w:val="0"/>
              <w:marBottom w:val="0"/>
              <w:divBdr>
                <w:top w:val="none" w:sz="0" w:space="0" w:color="auto"/>
                <w:left w:val="none" w:sz="0" w:space="0" w:color="auto"/>
                <w:bottom w:val="none" w:sz="0" w:space="0" w:color="auto"/>
                <w:right w:val="none" w:sz="0" w:space="0" w:color="auto"/>
              </w:divBdr>
            </w:div>
            <w:div w:id="993946280">
              <w:marLeft w:val="0"/>
              <w:marRight w:val="0"/>
              <w:marTop w:val="0"/>
              <w:marBottom w:val="0"/>
              <w:divBdr>
                <w:top w:val="none" w:sz="0" w:space="0" w:color="auto"/>
                <w:left w:val="none" w:sz="0" w:space="0" w:color="auto"/>
                <w:bottom w:val="none" w:sz="0" w:space="0" w:color="auto"/>
                <w:right w:val="none" w:sz="0" w:space="0" w:color="auto"/>
              </w:divBdr>
            </w:div>
          </w:divsChild>
        </w:div>
        <w:div w:id="1674914815">
          <w:marLeft w:val="0"/>
          <w:marRight w:val="0"/>
          <w:marTop w:val="0"/>
          <w:marBottom w:val="0"/>
          <w:divBdr>
            <w:top w:val="none" w:sz="0" w:space="0" w:color="auto"/>
            <w:left w:val="none" w:sz="0" w:space="0" w:color="auto"/>
            <w:bottom w:val="none" w:sz="0" w:space="0" w:color="auto"/>
            <w:right w:val="none" w:sz="0" w:space="0" w:color="auto"/>
          </w:divBdr>
          <w:divsChild>
            <w:div w:id="70589931">
              <w:marLeft w:val="0"/>
              <w:marRight w:val="0"/>
              <w:marTop w:val="0"/>
              <w:marBottom w:val="0"/>
              <w:divBdr>
                <w:top w:val="none" w:sz="0" w:space="0" w:color="auto"/>
                <w:left w:val="none" w:sz="0" w:space="0" w:color="auto"/>
                <w:bottom w:val="none" w:sz="0" w:space="0" w:color="auto"/>
                <w:right w:val="none" w:sz="0" w:space="0" w:color="auto"/>
              </w:divBdr>
            </w:div>
          </w:divsChild>
        </w:div>
        <w:div w:id="957495766">
          <w:marLeft w:val="0"/>
          <w:marRight w:val="0"/>
          <w:marTop w:val="0"/>
          <w:marBottom w:val="0"/>
          <w:divBdr>
            <w:top w:val="none" w:sz="0" w:space="0" w:color="auto"/>
            <w:left w:val="none" w:sz="0" w:space="0" w:color="auto"/>
            <w:bottom w:val="none" w:sz="0" w:space="0" w:color="auto"/>
            <w:right w:val="none" w:sz="0" w:space="0" w:color="auto"/>
          </w:divBdr>
          <w:divsChild>
            <w:div w:id="1155219872">
              <w:marLeft w:val="0"/>
              <w:marRight w:val="0"/>
              <w:marTop w:val="0"/>
              <w:marBottom w:val="0"/>
              <w:divBdr>
                <w:top w:val="none" w:sz="0" w:space="0" w:color="auto"/>
                <w:left w:val="none" w:sz="0" w:space="0" w:color="auto"/>
                <w:bottom w:val="none" w:sz="0" w:space="0" w:color="auto"/>
                <w:right w:val="none" w:sz="0" w:space="0" w:color="auto"/>
              </w:divBdr>
              <w:divsChild>
                <w:div w:id="1500316861">
                  <w:marLeft w:val="0"/>
                  <w:marRight w:val="0"/>
                  <w:marTop w:val="0"/>
                  <w:marBottom w:val="0"/>
                  <w:divBdr>
                    <w:top w:val="none" w:sz="0" w:space="0" w:color="auto"/>
                    <w:left w:val="none" w:sz="0" w:space="0" w:color="auto"/>
                    <w:bottom w:val="none" w:sz="0" w:space="0" w:color="auto"/>
                    <w:right w:val="none" w:sz="0" w:space="0" w:color="auto"/>
                  </w:divBdr>
                  <w:divsChild>
                    <w:div w:id="642348579">
                      <w:marLeft w:val="0"/>
                      <w:marRight w:val="0"/>
                      <w:marTop w:val="0"/>
                      <w:marBottom w:val="0"/>
                      <w:divBdr>
                        <w:top w:val="none" w:sz="0" w:space="0" w:color="auto"/>
                        <w:left w:val="none" w:sz="0" w:space="0" w:color="auto"/>
                        <w:bottom w:val="none" w:sz="0" w:space="0" w:color="auto"/>
                        <w:right w:val="none" w:sz="0" w:space="0" w:color="auto"/>
                      </w:divBdr>
                      <w:divsChild>
                        <w:div w:id="644816819">
                          <w:marLeft w:val="0"/>
                          <w:marRight w:val="0"/>
                          <w:marTop w:val="0"/>
                          <w:marBottom w:val="0"/>
                          <w:divBdr>
                            <w:top w:val="none" w:sz="0" w:space="0" w:color="auto"/>
                            <w:left w:val="none" w:sz="0" w:space="0" w:color="auto"/>
                            <w:bottom w:val="none" w:sz="0" w:space="0" w:color="auto"/>
                            <w:right w:val="none" w:sz="0" w:space="0" w:color="auto"/>
                          </w:divBdr>
                          <w:divsChild>
                            <w:div w:id="177779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9918611">
          <w:marLeft w:val="0"/>
          <w:marRight w:val="0"/>
          <w:marTop w:val="0"/>
          <w:marBottom w:val="0"/>
          <w:divBdr>
            <w:top w:val="none" w:sz="0" w:space="0" w:color="auto"/>
            <w:left w:val="none" w:sz="0" w:space="0" w:color="auto"/>
            <w:bottom w:val="none" w:sz="0" w:space="0" w:color="auto"/>
            <w:right w:val="none" w:sz="0" w:space="0" w:color="auto"/>
          </w:divBdr>
          <w:divsChild>
            <w:div w:id="1396472320">
              <w:marLeft w:val="0"/>
              <w:marRight w:val="0"/>
              <w:marTop w:val="0"/>
              <w:marBottom w:val="0"/>
              <w:divBdr>
                <w:top w:val="none" w:sz="0" w:space="0" w:color="auto"/>
                <w:left w:val="none" w:sz="0" w:space="0" w:color="auto"/>
                <w:bottom w:val="none" w:sz="0" w:space="0" w:color="auto"/>
                <w:right w:val="none" w:sz="0" w:space="0" w:color="auto"/>
              </w:divBdr>
            </w:div>
            <w:div w:id="497042175">
              <w:marLeft w:val="0"/>
              <w:marRight w:val="0"/>
              <w:marTop w:val="0"/>
              <w:marBottom w:val="0"/>
              <w:divBdr>
                <w:top w:val="none" w:sz="0" w:space="0" w:color="auto"/>
                <w:left w:val="none" w:sz="0" w:space="0" w:color="auto"/>
                <w:bottom w:val="none" w:sz="0" w:space="0" w:color="auto"/>
                <w:right w:val="none" w:sz="0" w:space="0" w:color="auto"/>
              </w:divBdr>
              <w:divsChild>
                <w:div w:id="261300115">
                  <w:marLeft w:val="0"/>
                  <w:marRight w:val="0"/>
                  <w:marTop w:val="0"/>
                  <w:marBottom w:val="0"/>
                  <w:divBdr>
                    <w:top w:val="none" w:sz="0" w:space="0" w:color="auto"/>
                    <w:left w:val="none" w:sz="0" w:space="0" w:color="auto"/>
                    <w:bottom w:val="none" w:sz="0" w:space="0" w:color="auto"/>
                    <w:right w:val="none" w:sz="0" w:space="0" w:color="auto"/>
                  </w:divBdr>
                  <w:divsChild>
                    <w:div w:id="152067356">
                      <w:marLeft w:val="0"/>
                      <w:marRight w:val="0"/>
                      <w:marTop w:val="0"/>
                      <w:marBottom w:val="0"/>
                      <w:divBdr>
                        <w:top w:val="none" w:sz="0" w:space="0" w:color="auto"/>
                        <w:left w:val="none" w:sz="0" w:space="0" w:color="auto"/>
                        <w:bottom w:val="none" w:sz="0" w:space="0" w:color="auto"/>
                        <w:right w:val="none" w:sz="0" w:space="0" w:color="auto"/>
                      </w:divBdr>
                      <w:divsChild>
                        <w:div w:id="1379159317">
                          <w:marLeft w:val="0"/>
                          <w:marRight w:val="0"/>
                          <w:marTop w:val="0"/>
                          <w:marBottom w:val="0"/>
                          <w:divBdr>
                            <w:top w:val="none" w:sz="0" w:space="0" w:color="auto"/>
                            <w:left w:val="none" w:sz="0" w:space="0" w:color="auto"/>
                            <w:bottom w:val="none" w:sz="0" w:space="0" w:color="auto"/>
                            <w:right w:val="none" w:sz="0" w:space="0" w:color="auto"/>
                          </w:divBdr>
                        </w:div>
                        <w:div w:id="9310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41778">
                  <w:marLeft w:val="0"/>
                  <w:marRight w:val="0"/>
                  <w:marTop w:val="0"/>
                  <w:marBottom w:val="0"/>
                  <w:divBdr>
                    <w:top w:val="none" w:sz="0" w:space="0" w:color="auto"/>
                    <w:left w:val="none" w:sz="0" w:space="0" w:color="auto"/>
                    <w:bottom w:val="none" w:sz="0" w:space="0" w:color="auto"/>
                    <w:right w:val="none" w:sz="0" w:space="0" w:color="auto"/>
                  </w:divBdr>
                </w:div>
                <w:div w:id="2130463741">
                  <w:marLeft w:val="0"/>
                  <w:marRight w:val="0"/>
                  <w:marTop w:val="0"/>
                  <w:marBottom w:val="0"/>
                  <w:divBdr>
                    <w:top w:val="none" w:sz="0" w:space="0" w:color="auto"/>
                    <w:left w:val="none" w:sz="0" w:space="0" w:color="auto"/>
                    <w:bottom w:val="none" w:sz="0" w:space="0" w:color="auto"/>
                    <w:right w:val="none" w:sz="0" w:space="0" w:color="auto"/>
                  </w:divBdr>
                  <w:divsChild>
                    <w:div w:id="414202500">
                      <w:marLeft w:val="0"/>
                      <w:marRight w:val="0"/>
                      <w:marTop w:val="0"/>
                      <w:marBottom w:val="0"/>
                      <w:divBdr>
                        <w:top w:val="none" w:sz="0" w:space="0" w:color="auto"/>
                        <w:left w:val="none" w:sz="0" w:space="0" w:color="auto"/>
                        <w:bottom w:val="none" w:sz="0" w:space="0" w:color="auto"/>
                        <w:right w:val="none" w:sz="0" w:space="0" w:color="auto"/>
                      </w:divBdr>
                    </w:div>
                    <w:div w:id="1772239845">
                      <w:marLeft w:val="0"/>
                      <w:marRight w:val="0"/>
                      <w:marTop w:val="0"/>
                      <w:marBottom w:val="0"/>
                      <w:divBdr>
                        <w:top w:val="none" w:sz="0" w:space="0" w:color="auto"/>
                        <w:left w:val="none" w:sz="0" w:space="0" w:color="auto"/>
                        <w:bottom w:val="none" w:sz="0" w:space="0" w:color="auto"/>
                        <w:right w:val="none" w:sz="0" w:space="0" w:color="auto"/>
                      </w:divBdr>
                    </w:div>
                    <w:div w:id="578028517">
                      <w:marLeft w:val="0"/>
                      <w:marRight w:val="0"/>
                      <w:marTop w:val="0"/>
                      <w:marBottom w:val="0"/>
                      <w:divBdr>
                        <w:top w:val="none" w:sz="0" w:space="0" w:color="auto"/>
                        <w:left w:val="none" w:sz="0" w:space="0" w:color="auto"/>
                        <w:bottom w:val="none" w:sz="0" w:space="0" w:color="auto"/>
                        <w:right w:val="none" w:sz="0" w:space="0" w:color="auto"/>
                      </w:divBdr>
                      <w:divsChild>
                        <w:div w:id="226770923">
                          <w:marLeft w:val="0"/>
                          <w:marRight w:val="0"/>
                          <w:marTop w:val="0"/>
                          <w:marBottom w:val="0"/>
                          <w:divBdr>
                            <w:top w:val="none" w:sz="0" w:space="0" w:color="auto"/>
                            <w:left w:val="none" w:sz="0" w:space="0" w:color="auto"/>
                            <w:bottom w:val="none" w:sz="0" w:space="0" w:color="auto"/>
                            <w:right w:val="none" w:sz="0" w:space="0" w:color="auto"/>
                          </w:divBdr>
                          <w:divsChild>
                            <w:div w:id="119360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227704">
                      <w:marLeft w:val="0"/>
                      <w:marRight w:val="0"/>
                      <w:marTop w:val="0"/>
                      <w:marBottom w:val="0"/>
                      <w:divBdr>
                        <w:top w:val="none" w:sz="0" w:space="0" w:color="auto"/>
                        <w:left w:val="none" w:sz="0" w:space="0" w:color="auto"/>
                        <w:bottom w:val="none" w:sz="0" w:space="0" w:color="auto"/>
                        <w:right w:val="none" w:sz="0" w:space="0" w:color="auto"/>
                      </w:divBdr>
                    </w:div>
                  </w:divsChild>
                </w:div>
                <w:div w:id="1201085733">
                  <w:marLeft w:val="0"/>
                  <w:marRight w:val="0"/>
                  <w:marTop w:val="0"/>
                  <w:marBottom w:val="0"/>
                  <w:divBdr>
                    <w:top w:val="none" w:sz="0" w:space="0" w:color="auto"/>
                    <w:left w:val="none" w:sz="0" w:space="0" w:color="auto"/>
                    <w:bottom w:val="none" w:sz="0" w:space="0" w:color="auto"/>
                    <w:right w:val="none" w:sz="0" w:space="0" w:color="auto"/>
                  </w:divBdr>
                  <w:divsChild>
                    <w:div w:id="1569530597">
                      <w:marLeft w:val="0"/>
                      <w:marRight w:val="0"/>
                      <w:marTop w:val="0"/>
                      <w:marBottom w:val="0"/>
                      <w:divBdr>
                        <w:top w:val="none" w:sz="0" w:space="0" w:color="auto"/>
                        <w:left w:val="none" w:sz="0" w:space="0" w:color="auto"/>
                        <w:bottom w:val="none" w:sz="0" w:space="0" w:color="auto"/>
                        <w:right w:val="none" w:sz="0" w:space="0" w:color="auto"/>
                      </w:divBdr>
                      <w:divsChild>
                        <w:div w:id="1696536780">
                          <w:marLeft w:val="0"/>
                          <w:marRight w:val="0"/>
                          <w:marTop w:val="0"/>
                          <w:marBottom w:val="0"/>
                          <w:divBdr>
                            <w:top w:val="none" w:sz="0" w:space="0" w:color="auto"/>
                            <w:left w:val="none" w:sz="0" w:space="0" w:color="auto"/>
                            <w:bottom w:val="none" w:sz="0" w:space="0" w:color="auto"/>
                            <w:right w:val="none" w:sz="0" w:space="0" w:color="auto"/>
                          </w:divBdr>
                        </w:div>
                        <w:div w:id="15526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976523">
                  <w:marLeft w:val="0"/>
                  <w:marRight w:val="0"/>
                  <w:marTop w:val="0"/>
                  <w:marBottom w:val="0"/>
                  <w:divBdr>
                    <w:top w:val="none" w:sz="0" w:space="0" w:color="auto"/>
                    <w:left w:val="none" w:sz="0" w:space="0" w:color="auto"/>
                    <w:bottom w:val="none" w:sz="0" w:space="0" w:color="auto"/>
                    <w:right w:val="none" w:sz="0" w:space="0" w:color="auto"/>
                  </w:divBdr>
                  <w:divsChild>
                    <w:div w:id="808976934">
                      <w:marLeft w:val="0"/>
                      <w:marRight w:val="0"/>
                      <w:marTop w:val="0"/>
                      <w:marBottom w:val="0"/>
                      <w:divBdr>
                        <w:top w:val="none" w:sz="0" w:space="0" w:color="auto"/>
                        <w:left w:val="none" w:sz="0" w:space="0" w:color="auto"/>
                        <w:bottom w:val="none" w:sz="0" w:space="0" w:color="auto"/>
                        <w:right w:val="none" w:sz="0" w:space="0" w:color="auto"/>
                      </w:divBdr>
                    </w:div>
                  </w:divsChild>
                </w:div>
                <w:div w:id="1578051824">
                  <w:marLeft w:val="0"/>
                  <w:marRight w:val="0"/>
                  <w:marTop w:val="0"/>
                  <w:marBottom w:val="0"/>
                  <w:divBdr>
                    <w:top w:val="none" w:sz="0" w:space="0" w:color="auto"/>
                    <w:left w:val="none" w:sz="0" w:space="0" w:color="auto"/>
                    <w:bottom w:val="none" w:sz="0" w:space="0" w:color="auto"/>
                    <w:right w:val="none" w:sz="0" w:space="0" w:color="auto"/>
                  </w:divBdr>
                  <w:divsChild>
                    <w:div w:id="646202591">
                      <w:marLeft w:val="0"/>
                      <w:marRight w:val="0"/>
                      <w:marTop w:val="0"/>
                      <w:marBottom w:val="0"/>
                      <w:divBdr>
                        <w:top w:val="none" w:sz="0" w:space="0" w:color="auto"/>
                        <w:left w:val="none" w:sz="0" w:space="0" w:color="auto"/>
                        <w:bottom w:val="none" w:sz="0" w:space="0" w:color="auto"/>
                        <w:right w:val="none" w:sz="0" w:space="0" w:color="auto"/>
                      </w:divBdr>
                    </w:div>
                    <w:div w:id="1113554345">
                      <w:marLeft w:val="0"/>
                      <w:marRight w:val="0"/>
                      <w:marTop w:val="0"/>
                      <w:marBottom w:val="0"/>
                      <w:divBdr>
                        <w:top w:val="none" w:sz="0" w:space="0" w:color="auto"/>
                        <w:left w:val="none" w:sz="0" w:space="0" w:color="auto"/>
                        <w:bottom w:val="none" w:sz="0" w:space="0" w:color="auto"/>
                        <w:right w:val="none" w:sz="0" w:space="0" w:color="auto"/>
                      </w:divBdr>
                      <w:divsChild>
                        <w:div w:id="1202088793">
                          <w:marLeft w:val="0"/>
                          <w:marRight w:val="0"/>
                          <w:marTop w:val="0"/>
                          <w:marBottom w:val="0"/>
                          <w:divBdr>
                            <w:top w:val="none" w:sz="0" w:space="0" w:color="auto"/>
                            <w:left w:val="none" w:sz="0" w:space="0" w:color="auto"/>
                            <w:bottom w:val="none" w:sz="0" w:space="0" w:color="auto"/>
                            <w:right w:val="none" w:sz="0" w:space="0" w:color="auto"/>
                          </w:divBdr>
                        </w:div>
                        <w:div w:id="1629697479">
                          <w:marLeft w:val="0"/>
                          <w:marRight w:val="0"/>
                          <w:marTop w:val="0"/>
                          <w:marBottom w:val="0"/>
                          <w:divBdr>
                            <w:top w:val="none" w:sz="0" w:space="0" w:color="auto"/>
                            <w:left w:val="none" w:sz="0" w:space="0" w:color="auto"/>
                            <w:bottom w:val="none" w:sz="0" w:space="0" w:color="auto"/>
                            <w:right w:val="none" w:sz="0" w:space="0" w:color="auto"/>
                          </w:divBdr>
                        </w:div>
                        <w:div w:id="567695793">
                          <w:marLeft w:val="0"/>
                          <w:marRight w:val="0"/>
                          <w:marTop w:val="0"/>
                          <w:marBottom w:val="0"/>
                          <w:divBdr>
                            <w:top w:val="none" w:sz="0" w:space="0" w:color="auto"/>
                            <w:left w:val="none" w:sz="0" w:space="0" w:color="auto"/>
                            <w:bottom w:val="none" w:sz="0" w:space="0" w:color="auto"/>
                            <w:right w:val="none" w:sz="0" w:space="0" w:color="auto"/>
                          </w:divBdr>
                        </w:div>
                        <w:div w:id="140536724">
                          <w:marLeft w:val="0"/>
                          <w:marRight w:val="0"/>
                          <w:marTop w:val="0"/>
                          <w:marBottom w:val="0"/>
                          <w:divBdr>
                            <w:top w:val="none" w:sz="0" w:space="0" w:color="auto"/>
                            <w:left w:val="none" w:sz="0" w:space="0" w:color="auto"/>
                            <w:bottom w:val="none" w:sz="0" w:space="0" w:color="auto"/>
                            <w:right w:val="none" w:sz="0" w:space="0" w:color="auto"/>
                          </w:divBdr>
                        </w:div>
                        <w:div w:id="1144930962">
                          <w:marLeft w:val="0"/>
                          <w:marRight w:val="0"/>
                          <w:marTop w:val="0"/>
                          <w:marBottom w:val="0"/>
                          <w:divBdr>
                            <w:top w:val="none" w:sz="0" w:space="0" w:color="auto"/>
                            <w:left w:val="none" w:sz="0" w:space="0" w:color="auto"/>
                            <w:bottom w:val="none" w:sz="0" w:space="0" w:color="auto"/>
                            <w:right w:val="none" w:sz="0" w:space="0" w:color="auto"/>
                          </w:divBdr>
                        </w:div>
                        <w:div w:id="170802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8643">
                  <w:marLeft w:val="0"/>
                  <w:marRight w:val="0"/>
                  <w:marTop w:val="0"/>
                  <w:marBottom w:val="0"/>
                  <w:divBdr>
                    <w:top w:val="none" w:sz="0" w:space="0" w:color="auto"/>
                    <w:left w:val="none" w:sz="0" w:space="0" w:color="auto"/>
                    <w:bottom w:val="none" w:sz="0" w:space="0" w:color="auto"/>
                    <w:right w:val="none" w:sz="0" w:space="0" w:color="auto"/>
                  </w:divBdr>
                  <w:divsChild>
                    <w:div w:id="317343461">
                      <w:marLeft w:val="0"/>
                      <w:marRight w:val="0"/>
                      <w:marTop w:val="0"/>
                      <w:marBottom w:val="0"/>
                      <w:divBdr>
                        <w:top w:val="none" w:sz="0" w:space="0" w:color="auto"/>
                        <w:left w:val="none" w:sz="0" w:space="0" w:color="auto"/>
                        <w:bottom w:val="none" w:sz="0" w:space="0" w:color="auto"/>
                        <w:right w:val="none" w:sz="0" w:space="0" w:color="auto"/>
                      </w:divBdr>
                    </w:div>
                    <w:div w:id="1390809041">
                      <w:marLeft w:val="0"/>
                      <w:marRight w:val="0"/>
                      <w:marTop w:val="0"/>
                      <w:marBottom w:val="0"/>
                      <w:divBdr>
                        <w:top w:val="none" w:sz="0" w:space="0" w:color="auto"/>
                        <w:left w:val="none" w:sz="0" w:space="0" w:color="auto"/>
                        <w:bottom w:val="none" w:sz="0" w:space="0" w:color="auto"/>
                        <w:right w:val="none" w:sz="0" w:space="0" w:color="auto"/>
                      </w:divBdr>
                      <w:divsChild>
                        <w:div w:id="1334837552">
                          <w:marLeft w:val="0"/>
                          <w:marRight w:val="0"/>
                          <w:marTop w:val="0"/>
                          <w:marBottom w:val="0"/>
                          <w:divBdr>
                            <w:top w:val="none" w:sz="0" w:space="0" w:color="auto"/>
                            <w:left w:val="none" w:sz="0" w:space="0" w:color="auto"/>
                            <w:bottom w:val="none" w:sz="0" w:space="0" w:color="auto"/>
                            <w:right w:val="none" w:sz="0" w:space="0" w:color="auto"/>
                          </w:divBdr>
                        </w:div>
                        <w:div w:id="356463719">
                          <w:marLeft w:val="0"/>
                          <w:marRight w:val="0"/>
                          <w:marTop w:val="0"/>
                          <w:marBottom w:val="0"/>
                          <w:divBdr>
                            <w:top w:val="none" w:sz="0" w:space="0" w:color="auto"/>
                            <w:left w:val="none" w:sz="0" w:space="0" w:color="auto"/>
                            <w:bottom w:val="none" w:sz="0" w:space="0" w:color="auto"/>
                            <w:right w:val="none" w:sz="0" w:space="0" w:color="auto"/>
                          </w:divBdr>
                        </w:div>
                        <w:div w:id="153781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3813">
                  <w:marLeft w:val="0"/>
                  <w:marRight w:val="0"/>
                  <w:marTop w:val="225"/>
                  <w:marBottom w:val="0"/>
                  <w:divBdr>
                    <w:top w:val="none" w:sz="0" w:space="0" w:color="auto"/>
                    <w:left w:val="none" w:sz="0" w:space="0" w:color="auto"/>
                    <w:bottom w:val="none" w:sz="0" w:space="0" w:color="auto"/>
                    <w:right w:val="none" w:sz="0" w:space="0" w:color="auto"/>
                  </w:divBdr>
                  <w:divsChild>
                    <w:div w:id="2146895624">
                      <w:marLeft w:val="0"/>
                      <w:marRight w:val="0"/>
                      <w:marTop w:val="0"/>
                      <w:marBottom w:val="0"/>
                      <w:divBdr>
                        <w:top w:val="none" w:sz="0" w:space="0" w:color="auto"/>
                        <w:left w:val="none" w:sz="0" w:space="0" w:color="auto"/>
                        <w:bottom w:val="none" w:sz="0" w:space="0" w:color="auto"/>
                        <w:right w:val="none" w:sz="0" w:space="0" w:color="auto"/>
                      </w:divBdr>
                      <w:divsChild>
                        <w:div w:id="709115354">
                          <w:marLeft w:val="0"/>
                          <w:marRight w:val="0"/>
                          <w:marTop w:val="0"/>
                          <w:marBottom w:val="0"/>
                          <w:divBdr>
                            <w:top w:val="none" w:sz="0" w:space="0" w:color="auto"/>
                            <w:left w:val="none" w:sz="0" w:space="0" w:color="auto"/>
                            <w:bottom w:val="none" w:sz="0" w:space="0" w:color="auto"/>
                            <w:right w:val="none" w:sz="0" w:space="0" w:color="auto"/>
                          </w:divBdr>
                          <w:divsChild>
                            <w:div w:id="2000963084">
                              <w:marLeft w:val="0"/>
                              <w:marRight w:val="0"/>
                              <w:marTop w:val="0"/>
                              <w:marBottom w:val="0"/>
                              <w:divBdr>
                                <w:top w:val="none" w:sz="0" w:space="0" w:color="auto"/>
                                <w:left w:val="none" w:sz="0" w:space="0" w:color="auto"/>
                                <w:bottom w:val="none" w:sz="0" w:space="0" w:color="auto"/>
                                <w:right w:val="none" w:sz="0" w:space="0" w:color="auto"/>
                              </w:divBdr>
                              <w:divsChild>
                                <w:div w:id="1422407247">
                                  <w:marLeft w:val="0"/>
                                  <w:marRight w:val="0"/>
                                  <w:marTop w:val="0"/>
                                  <w:marBottom w:val="0"/>
                                  <w:divBdr>
                                    <w:top w:val="none" w:sz="0" w:space="0" w:color="auto"/>
                                    <w:left w:val="none" w:sz="0" w:space="0" w:color="auto"/>
                                    <w:bottom w:val="none" w:sz="0" w:space="0" w:color="auto"/>
                                    <w:right w:val="none" w:sz="0" w:space="0" w:color="auto"/>
                                  </w:divBdr>
                                </w:div>
                                <w:div w:id="535391409">
                                  <w:marLeft w:val="0"/>
                                  <w:marRight w:val="0"/>
                                  <w:marTop w:val="0"/>
                                  <w:marBottom w:val="0"/>
                                  <w:divBdr>
                                    <w:top w:val="none" w:sz="0" w:space="0" w:color="auto"/>
                                    <w:left w:val="none" w:sz="0" w:space="0" w:color="auto"/>
                                    <w:bottom w:val="none" w:sz="0" w:space="0" w:color="auto"/>
                                    <w:right w:val="none" w:sz="0" w:space="0" w:color="auto"/>
                                  </w:divBdr>
                                </w:div>
                              </w:divsChild>
                            </w:div>
                            <w:div w:id="1609434735">
                              <w:marLeft w:val="0"/>
                              <w:marRight w:val="0"/>
                              <w:marTop w:val="0"/>
                              <w:marBottom w:val="0"/>
                              <w:divBdr>
                                <w:top w:val="none" w:sz="0" w:space="0" w:color="auto"/>
                                <w:left w:val="none" w:sz="0" w:space="0" w:color="auto"/>
                                <w:bottom w:val="none" w:sz="0" w:space="0" w:color="auto"/>
                                <w:right w:val="none" w:sz="0" w:space="0" w:color="auto"/>
                              </w:divBdr>
                            </w:div>
                            <w:div w:id="1292205837">
                              <w:marLeft w:val="0"/>
                              <w:marRight w:val="0"/>
                              <w:marTop w:val="0"/>
                              <w:marBottom w:val="0"/>
                              <w:divBdr>
                                <w:top w:val="none" w:sz="0" w:space="0" w:color="auto"/>
                                <w:left w:val="none" w:sz="0" w:space="0" w:color="auto"/>
                                <w:bottom w:val="none" w:sz="0" w:space="0" w:color="auto"/>
                                <w:right w:val="none" w:sz="0" w:space="0" w:color="auto"/>
                              </w:divBdr>
                            </w:div>
                            <w:div w:id="901674768">
                              <w:marLeft w:val="0"/>
                              <w:marRight w:val="0"/>
                              <w:marTop w:val="0"/>
                              <w:marBottom w:val="0"/>
                              <w:divBdr>
                                <w:top w:val="none" w:sz="0" w:space="0" w:color="auto"/>
                                <w:left w:val="none" w:sz="0" w:space="0" w:color="auto"/>
                                <w:bottom w:val="none" w:sz="0" w:space="0" w:color="auto"/>
                                <w:right w:val="none" w:sz="0" w:space="0" w:color="auto"/>
                              </w:divBdr>
                            </w:div>
                            <w:div w:id="1080247583">
                              <w:marLeft w:val="0"/>
                              <w:marRight w:val="0"/>
                              <w:marTop w:val="0"/>
                              <w:marBottom w:val="0"/>
                              <w:divBdr>
                                <w:top w:val="none" w:sz="0" w:space="0" w:color="auto"/>
                                <w:left w:val="none" w:sz="0" w:space="0" w:color="auto"/>
                                <w:bottom w:val="none" w:sz="0" w:space="0" w:color="auto"/>
                                <w:right w:val="none" w:sz="0" w:space="0" w:color="auto"/>
                              </w:divBdr>
                            </w:div>
                            <w:div w:id="1126894592">
                              <w:marLeft w:val="0"/>
                              <w:marRight w:val="0"/>
                              <w:marTop w:val="0"/>
                              <w:marBottom w:val="0"/>
                              <w:divBdr>
                                <w:top w:val="none" w:sz="0" w:space="0" w:color="auto"/>
                                <w:left w:val="none" w:sz="0" w:space="0" w:color="auto"/>
                                <w:bottom w:val="none" w:sz="0" w:space="0" w:color="auto"/>
                                <w:right w:val="none" w:sz="0" w:space="0" w:color="auto"/>
                              </w:divBdr>
                            </w:div>
                            <w:div w:id="183803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566651">
                  <w:marLeft w:val="0"/>
                  <w:marRight w:val="0"/>
                  <w:marTop w:val="0"/>
                  <w:marBottom w:val="225"/>
                  <w:divBdr>
                    <w:top w:val="none" w:sz="0" w:space="0" w:color="auto"/>
                    <w:left w:val="none" w:sz="0" w:space="0" w:color="auto"/>
                    <w:bottom w:val="none" w:sz="0" w:space="0" w:color="auto"/>
                    <w:right w:val="none" w:sz="0" w:space="0" w:color="auto"/>
                  </w:divBdr>
                  <w:divsChild>
                    <w:div w:id="462970809">
                      <w:marLeft w:val="0"/>
                      <w:marRight w:val="0"/>
                      <w:marTop w:val="0"/>
                      <w:marBottom w:val="0"/>
                      <w:divBdr>
                        <w:top w:val="none" w:sz="0" w:space="0" w:color="auto"/>
                        <w:left w:val="none" w:sz="0" w:space="0" w:color="auto"/>
                        <w:bottom w:val="none" w:sz="0" w:space="0" w:color="auto"/>
                        <w:right w:val="none" w:sz="0" w:space="0" w:color="auto"/>
                      </w:divBdr>
                      <w:divsChild>
                        <w:div w:id="958029442">
                          <w:marLeft w:val="0"/>
                          <w:marRight w:val="0"/>
                          <w:marTop w:val="0"/>
                          <w:marBottom w:val="0"/>
                          <w:divBdr>
                            <w:top w:val="none" w:sz="0" w:space="0" w:color="auto"/>
                            <w:left w:val="none" w:sz="0" w:space="0" w:color="auto"/>
                            <w:bottom w:val="none" w:sz="0" w:space="0" w:color="auto"/>
                            <w:right w:val="none" w:sz="0" w:space="0" w:color="auto"/>
                          </w:divBdr>
                          <w:divsChild>
                            <w:div w:id="648288451">
                              <w:marLeft w:val="0"/>
                              <w:marRight w:val="0"/>
                              <w:marTop w:val="0"/>
                              <w:marBottom w:val="0"/>
                              <w:divBdr>
                                <w:top w:val="none" w:sz="0" w:space="0" w:color="auto"/>
                                <w:left w:val="none" w:sz="0" w:space="0" w:color="auto"/>
                                <w:bottom w:val="none" w:sz="0" w:space="0" w:color="auto"/>
                                <w:right w:val="none" w:sz="0" w:space="0" w:color="auto"/>
                              </w:divBdr>
                            </w:div>
                            <w:div w:id="1996490824">
                              <w:marLeft w:val="0"/>
                              <w:marRight w:val="0"/>
                              <w:marTop w:val="0"/>
                              <w:marBottom w:val="0"/>
                              <w:divBdr>
                                <w:top w:val="none" w:sz="0" w:space="0" w:color="auto"/>
                                <w:left w:val="none" w:sz="0" w:space="0" w:color="auto"/>
                                <w:bottom w:val="none" w:sz="0" w:space="0" w:color="auto"/>
                                <w:right w:val="none" w:sz="0" w:space="0" w:color="auto"/>
                              </w:divBdr>
                            </w:div>
                          </w:divsChild>
                        </w:div>
                        <w:div w:id="1900748346">
                          <w:marLeft w:val="0"/>
                          <w:marRight w:val="0"/>
                          <w:marTop w:val="0"/>
                          <w:marBottom w:val="0"/>
                          <w:divBdr>
                            <w:top w:val="none" w:sz="0" w:space="0" w:color="auto"/>
                            <w:left w:val="none" w:sz="0" w:space="0" w:color="auto"/>
                            <w:bottom w:val="none" w:sz="0" w:space="0" w:color="auto"/>
                            <w:right w:val="none" w:sz="0" w:space="0" w:color="auto"/>
                          </w:divBdr>
                          <w:divsChild>
                            <w:div w:id="1310865358">
                              <w:marLeft w:val="0"/>
                              <w:marRight w:val="0"/>
                              <w:marTop w:val="0"/>
                              <w:marBottom w:val="0"/>
                              <w:divBdr>
                                <w:top w:val="none" w:sz="0" w:space="0" w:color="auto"/>
                                <w:left w:val="none" w:sz="0" w:space="0" w:color="auto"/>
                                <w:bottom w:val="none" w:sz="0" w:space="0" w:color="auto"/>
                                <w:right w:val="none" w:sz="0" w:space="0" w:color="auto"/>
                              </w:divBdr>
                            </w:div>
                            <w:div w:id="1800491036">
                              <w:marLeft w:val="0"/>
                              <w:marRight w:val="0"/>
                              <w:marTop w:val="0"/>
                              <w:marBottom w:val="0"/>
                              <w:divBdr>
                                <w:top w:val="none" w:sz="0" w:space="0" w:color="auto"/>
                                <w:left w:val="none" w:sz="0" w:space="0" w:color="auto"/>
                                <w:bottom w:val="none" w:sz="0" w:space="0" w:color="auto"/>
                                <w:right w:val="none" w:sz="0" w:space="0" w:color="auto"/>
                              </w:divBdr>
                            </w:div>
                          </w:divsChild>
                        </w:div>
                        <w:div w:id="1692105356">
                          <w:marLeft w:val="0"/>
                          <w:marRight w:val="0"/>
                          <w:marTop w:val="0"/>
                          <w:marBottom w:val="0"/>
                          <w:divBdr>
                            <w:top w:val="none" w:sz="0" w:space="0" w:color="auto"/>
                            <w:left w:val="none" w:sz="0" w:space="0" w:color="auto"/>
                            <w:bottom w:val="none" w:sz="0" w:space="0" w:color="auto"/>
                            <w:right w:val="none" w:sz="0" w:space="0" w:color="auto"/>
                          </w:divBdr>
                          <w:divsChild>
                            <w:div w:id="768546572">
                              <w:marLeft w:val="0"/>
                              <w:marRight w:val="0"/>
                              <w:marTop w:val="0"/>
                              <w:marBottom w:val="0"/>
                              <w:divBdr>
                                <w:top w:val="none" w:sz="0" w:space="0" w:color="auto"/>
                                <w:left w:val="none" w:sz="0" w:space="0" w:color="auto"/>
                                <w:bottom w:val="none" w:sz="0" w:space="0" w:color="auto"/>
                                <w:right w:val="none" w:sz="0" w:space="0" w:color="auto"/>
                              </w:divBdr>
                            </w:div>
                            <w:div w:id="645091113">
                              <w:marLeft w:val="0"/>
                              <w:marRight w:val="0"/>
                              <w:marTop w:val="0"/>
                              <w:marBottom w:val="0"/>
                              <w:divBdr>
                                <w:top w:val="none" w:sz="0" w:space="0" w:color="auto"/>
                                <w:left w:val="none" w:sz="0" w:space="0" w:color="auto"/>
                                <w:bottom w:val="none" w:sz="0" w:space="0" w:color="auto"/>
                                <w:right w:val="none" w:sz="0" w:space="0" w:color="auto"/>
                              </w:divBdr>
                            </w:div>
                          </w:divsChild>
                        </w:div>
                        <w:div w:id="1188329131">
                          <w:marLeft w:val="0"/>
                          <w:marRight w:val="0"/>
                          <w:marTop w:val="0"/>
                          <w:marBottom w:val="0"/>
                          <w:divBdr>
                            <w:top w:val="none" w:sz="0" w:space="0" w:color="auto"/>
                            <w:left w:val="none" w:sz="0" w:space="0" w:color="auto"/>
                            <w:bottom w:val="none" w:sz="0" w:space="0" w:color="auto"/>
                            <w:right w:val="none" w:sz="0" w:space="0" w:color="auto"/>
                          </w:divBdr>
                          <w:divsChild>
                            <w:div w:id="27873261">
                              <w:marLeft w:val="0"/>
                              <w:marRight w:val="0"/>
                              <w:marTop w:val="0"/>
                              <w:marBottom w:val="0"/>
                              <w:divBdr>
                                <w:top w:val="none" w:sz="0" w:space="0" w:color="auto"/>
                                <w:left w:val="none" w:sz="0" w:space="0" w:color="auto"/>
                                <w:bottom w:val="none" w:sz="0" w:space="0" w:color="auto"/>
                                <w:right w:val="none" w:sz="0" w:space="0" w:color="auto"/>
                              </w:divBdr>
                            </w:div>
                            <w:div w:id="1635869885">
                              <w:marLeft w:val="0"/>
                              <w:marRight w:val="0"/>
                              <w:marTop w:val="0"/>
                              <w:marBottom w:val="0"/>
                              <w:divBdr>
                                <w:top w:val="none" w:sz="0" w:space="0" w:color="auto"/>
                                <w:left w:val="none" w:sz="0" w:space="0" w:color="auto"/>
                                <w:bottom w:val="none" w:sz="0" w:space="0" w:color="auto"/>
                                <w:right w:val="none" w:sz="0" w:space="0" w:color="auto"/>
                              </w:divBdr>
                            </w:div>
                          </w:divsChild>
                        </w:div>
                        <w:div w:id="1354843724">
                          <w:marLeft w:val="0"/>
                          <w:marRight w:val="0"/>
                          <w:marTop w:val="0"/>
                          <w:marBottom w:val="0"/>
                          <w:divBdr>
                            <w:top w:val="none" w:sz="0" w:space="0" w:color="auto"/>
                            <w:left w:val="none" w:sz="0" w:space="0" w:color="auto"/>
                            <w:bottom w:val="none" w:sz="0" w:space="0" w:color="auto"/>
                            <w:right w:val="none" w:sz="0" w:space="0" w:color="auto"/>
                          </w:divBdr>
                          <w:divsChild>
                            <w:div w:id="893543827">
                              <w:marLeft w:val="0"/>
                              <w:marRight w:val="0"/>
                              <w:marTop w:val="0"/>
                              <w:marBottom w:val="0"/>
                              <w:divBdr>
                                <w:top w:val="none" w:sz="0" w:space="0" w:color="auto"/>
                                <w:left w:val="none" w:sz="0" w:space="0" w:color="auto"/>
                                <w:bottom w:val="none" w:sz="0" w:space="0" w:color="auto"/>
                                <w:right w:val="none" w:sz="0" w:space="0" w:color="auto"/>
                              </w:divBdr>
                            </w:div>
                            <w:div w:id="1894000294">
                              <w:marLeft w:val="0"/>
                              <w:marRight w:val="0"/>
                              <w:marTop w:val="0"/>
                              <w:marBottom w:val="0"/>
                              <w:divBdr>
                                <w:top w:val="none" w:sz="0" w:space="0" w:color="auto"/>
                                <w:left w:val="none" w:sz="0" w:space="0" w:color="auto"/>
                                <w:bottom w:val="none" w:sz="0" w:space="0" w:color="auto"/>
                                <w:right w:val="none" w:sz="0" w:space="0" w:color="auto"/>
                              </w:divBdr>
                            </w:div>
                          </w:divsChild>
                        </w:div>
                        <w:div w:id="476150621">
                          <w:marLeft w:val="0"/>
                          <w:marRight w:val="0"/>
                          <w:marTop w:val="0"/>
                          <w:marBottom w:val="0"/>
                          <w:divBdr>
                            <w:top w:val="none" w:sz="0" w:space="0" w:color="auto"/>
                            <w:left w:val="none" w:sz="0" w:space="0" w:color="auto"/>
                            <w:bottom w:val="none" w:sz="0" w:space="0" w:color="auto"/>
                            <w:right w:val="none" w:sz="0" w:space="0" w:color="auto"/>
                          </w:divBdr>
                          <w:divsChild>
                            <w:div w:id="1795438601">
                              <w:marLeft w:val="0"/>
                              <w:marRight w:val="0"/>
                              <w:marTop w:val="0"/>
                              <w:marBottom w:val="0"/>
                              <w:divBdr>
                                <w:top w:val="none" w:sz="0" w:space="0" w:color="auto"/>
                                <w:left w:val="none" w:sz="0" w:space="0" w:color="auto"/>
                                <w:bottom w:val="none" w:sz="0" w:space="0" w:color="auto"/>
                                <w:right w:val="none" w:sz="0" w:space="0" w:color="auto"/>
                              </w:divBdr>
                            </w:div>
                            <w:div w:id="1192455573">
                              <w:marLeft w:val="0"/>
                              <w:marRight w:val="0"/>
                              <w:marTop w:val="0"/>
                              <w:marBottom w:val="0"/>
                              <w:divBdr>
                                <w:top w:val="none" w:sz="0" w:space="0" w:color="auto"/>
                                <w:left w:val="none" w:sz="0" w:space="0" w:color="auto"/>
                                <w:bottom w:val="none" w:sz="0" w:space="0" w:color="auto"/>
                                <w:right w:val="none" w:sz="0" w:space="0" w:color="auto"/>
                              </w:divBdr>
                            </w:div>
                          </w:divsChild>
                        </w:div>
                        <w:div w:id="787623102">
                          <w:marLeft w:val="0"/>
                          <w:marRight w:val="0"/>
                          <w:marTop w:val="0"/>
                          <w:marBottom w:val="0"/>
                          <w:divBdr>
                            <w:top w:val="none" w:sz="0" w:space="0" w:color="auto"/>
                            <w:left w:val="none" w:sz="0" w:space="0" w:color="auto"/>
                            <w:bottom w:val="none" w:sz="0" w:space="0" w:color="auto"/>
                            <w:right w:val="none" w:sz="0" w:space="0" w:color="auto"/>
                          </w:divBdr>
                          <w:divsChild>
                            <w:div w:id="1165585477">
                              <w:marLeft w:val="0"/>
                              <w:marRight w:val="0"/>
                              <w:marTop w:val="0"/>
                              <w:marBottom w:val="0"/>
                              <w:divBdr>
                                <w:top w:val="none" w:sz="0" w:space="0" w:color="auto"/>
                                <w:left w:val="none" w:sz="0" w:space="0" w:color="auto"/>
                                <w:bottom w:val="none" w:sz="0" w:space="0" w:color="auto"/>
                                <w:right w:val="none" w:sz="0" w:space="0" w:color="auto"/>
                              </w:divBdr>
                            </w:div>
                            <w:div w:id="102231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778346">
          <w:marLeft w:val="0"/>
          <w:marRight w:val="0"/>
          <w:marTop w:val="0"/>
          <w:marBottom w:val="0"/>
          <w:divBdr>
            <w:top w:val="none" w:sz="0" w:space="0" w:color="auto"/>
            <w:left w:val="none" w:sz="0" w:space="0" w:color="auto"/>
            <w:bottom w:val="none" w:sz="0" w:space="0" w:color="auto"/>
            <w:right w:val="none" w:sz="0" w:space="0" w:color="auto"/>
          </w:divBdr>
          <w:divsChild>
            <w:div w:id="1611012163">
              <w:marLeft w:val="0"/>
              <w:marRight w:val="0"/>
              <w:marTop w:val="0"/>
              <w:marBottom w:val="0"/>
              <w:divBdr>
                <w:top w:val="none" w:sz="0" w:space="0" w:color="auto"/>
                <w:left w:val="none" w:sz="0" w:space="0" w:color="auto"/>
                <w:bottom w:val="none" w:sz="0" w:space="0" w:color="auto"/>
                <w:right w:val="none" w:sz="0" w:space="0" w:color="auto"/>
              </w:divBdr>
              <w:divsChild>
                <w:div w:id="127948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153755">
          <w:marLeft w:val="0"/>
          <w:marRight w:val="0"/>
          <w:marTop w:val="0"/>
          <w:marBottom w:val="0"/>
          <w:divBdr>
            <w:top w:val="none" w:sz="0" w:space="0" w:color="auto"/>
            <w:left w:val="none" w:sz="0" w:space="0" w:color="auto"/>
            <w:bottom w:val="none" w:sz="0" w:space="0" w:color="auto"/>
            <w:right w:val="none" w:sz="0" w:space="0" w:color="auto"/>
          </w:divBdr>
          <w:divsChild>
            <w:div w:id="986202213">
              <w:marLeft w:val="0"/>
              <w:marRight w:val="0"/>
              <w:marTop w:val="0"/>
              <w:marBottom w:val="0"/>
              <w:divBdr>
                <w:top w:val="none" w:sz="0" w:space="0" w:color="auto"/>
                <w:left w:val="none" w:sz="0" w:space="0" w:color="auto"/>
                <w:bottom w:val="none" w:sz="0" w:space="0" w:color="auto"/>
                <w:right w:val="none" w:sz="0" w:space="0" w:color="auto"/>
              </w:divBdr>
              <w:divsChild>
                <w:div w:id="2052227006">
                  <w:marLeft w:val="0"/>
                  <w:marRight w:val="0"/>
                  <w:marTop w:val="0"/>
                  <w:marBottom w:val="0"/>
                  <w:divBdr>
                    <w:top w:val="none" w:sz="0" w:space="0" w:color="auto"/>
                    <w:left w:val="none" w:sz="0" w:space="0" w:color="auto"/>
                    <w:bottom w:val="none" w:sz="0" w:space="0" w:color="auto"/>
                    <w:right w:val="none" w:sz="0" w:space="0" w:color="auto"/>
                  </w:divBdr>
                  <w:divsChild>
                    <w:div w:id="966013628">
                      <w:marLeft w:val="0"/>
                      <w:marRight w:val="0"/>
                      <w:marTop w:val="0"/>
                      <w:marBottom w:val="0"/>
                      <w:divBdr>
                        <w:top w:val="none" w:sz="0" w:space="0" w:color="auto"/>
                        <w:left w:val="none" w:sz="0" w:space="0" w:color="auto"/>
                        <w:bottom w:val="none" w:sz="0" w:space="0" w:color="auto"/>
                        <w:right w:val="none" w:sz="0" w:space="0" w:color="auto"/>
                      </w:divBdr>
                      <w:divsChild>
                        <w:div w:id="612597483">
                          <w:marLeft w:val="0"/>
                          <w:marRight w:val="0"/>
                          <w:marTop w:val="0"/>
                          <w:marBottom w:val="0"/>
                          <w:divBdr>
                            <w:top w:val="none" w:sz="0" w:space="0" w:color="auto"/>
                            <w:left w:val="none" w:sz="0" w:space="0" w:color="auto"/>
                            <w:bottom w:val="none" w:sz="0" w:space="0" w:color="auto"/>
                            <w:right w:val="none" w:sz="0" w:space="0" w:color="auto"/>
                          </w:divBdr>
                          <w:divsChild>
                            <w:div w:id="203209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840626">
          <w:marLeft w:val="0"/>
          <w:marRight w:val="0"/>
          <w:marTop w:val="0"/>
          <w:marBottom w:val="0"/>
          <w:divBdr>
            <w:top w:val="none" w:sz="0" w:space="0" w:color="auto"/>
            <w:left w:val="none" w:sz="0" w:space="0" w:color="auto"/>
            <w:bottom w:val="none" w:sz="0" w:space="0" w:color="auto"/>
            <w:right w:val="none" w:sz="0" w:space="0" w:color="auto"/>
          </w:divBdr>
          <w:divsChild>
            <w:div w:id="1843467207">
              <w:marLeft w:val="0"/>
              <w:marRight w:val="0"/>
              <w:marTop w:val="0"/>
              <w:marBottom w:val="0"/>
              <w:divBdr>
                <w:top w:val="none" w:sz="0" w:space="0" w:color="auto"/>
                <w:left w:val="none" w:sz="0" w:space="0" w:color="auto"/>
                <w:bottom w:val="none" w:sz="0" w:space="0" w:color="auto"/>
                <w:right w:val="none" w:sz="0" w:space="0" w:color="auto"/>
              </w:divBdr>
            </w:div>
          </w:divsChild>
        </w:div>
        <w:div w:id="1252423237">
          <w:marLeft w:val="0"/>
          <w:marRight w:val="0"/>
          <w:marTop w:val="0"/>
          <w:marBottom w:val="0"/>
          <w:divBdr>
            <w:top w:val="none" w:sz="0" w:space="0" w:color="auto"/>
            <w:left w:val="none" w:sz="0" w:space="0" w:color="auto"/>
            <w:bottom w:val="none" w:sz="0" w:space="0" w:color="auto"/>
            <w:right w:val="none" w:sz="0" w:space="0" w:color="auto"/>
          </w:divBdr>
          <w:divsChild>
            <w:div w:id="2107265572">
              <w:marLeft w:val="0"/>
              <w:marRight w:val="0"/>
              <w:marTop w:val="0"/>
              <w:marBottom w:val="0"/>
              <w:divBdr>
                <w:top w:val="none" w:sz="0" w:space="0" w:color="auto"/>
                <w:left w:val="none" w:sz="0" w:space="0" w:color="auto"/>
                <w:bottom w:val="none" w:sz="0" w:space="0" w:color="auto"/>
                <w:right w:val="none" w:sz="0" w:space="0" w:color="auto"/>
              </w:divBdr>
              <w:divsChild>
                <w:div w:id="15695717">
                  <w:marLeft w:val="0"/>
                  <w:marRight w:val="0"/>
                  <w:marTop w:val="0"/>
                  <w:marBottom w:val="0"/>
                  <w:divBdr>
                    <w:top w:val="none" w:sz="0" w:space="0" w:color="auto"/>
                    <w:left w:val="none" w:sz="0" w:space="0" w:color="auto"/>
                    <w:bottom w:val="none" w:sz="0" w:space="0" w:color="auto"/>
                    <w:right w:val="none" w:sz="0" w:space="0" w:color="auto"/>
                  </w:divBdr>
                  <w:divsChild>
                    <w:div w:id="1784642632">
                      <w:marLeft w:val="0"/>
                      <w:marRight w:val="0"/>
                      <w:marTop w:val="0"/>
                      <w:marBottom w:val="0"/>
                      <w:divBdr>
                        <w:top w:val="none" w:sz="0" w:space="0" w:color="auto"/>
                        <w:left w:val="none" w:sz="0" w:space="0" w:color="auto"/>
                        <w:bottom w:val="none" w:sz="0" w:space="0" w:color="auto"/>
                        <w:right w:val="none" w:sz="0" w:space="0" w:color="auto"/>
                      </w:divBdr>
                      <w:divsChild>
                        <w:div w:id="215817244">
                          <w:marLeft w:val="0"/>
                          <w:marRight w:val="0"/>
                          <w:marTop w:val="0"/>
                          <w:marBottom w:val="0"/>
                          <w:divBdr>
                            <w:top w:val="none" w:sz="0" w:space="0" w:color="auto"/>
                            <w:left w:val="none" w:sz="0" w:space="0" w:color="auto"/>
                            <w:bottom w:val="none" w:sz="0" w:space="0" w:color="auto"/>
                            <w:right w:val="none" w:sz="0" w:space="0" w:color="auto"/>
                          </w:divBdr>
                          <w:divsChild>
                            <w:div w:id="211507095">
                              <w:marLeft w:val="0"/>
                              <w:marRight w:val="0"/>
                              <w:marTop w:val="0"/>
                              <w:marBottom w:val="0"/>
                              <w:divBdr>
                                <w:top w:val="none" w:sz="0" w:space="0" w:color="auto"/>
                                <w:left w:val="none" w:sz="0" w:space="0" w:color="auto"/>
                                <w:bottom w:val="none" w:sz="0" w:space="0" w:color="auto"/>
                                <w:right w:val="none" w:sz="0" w:space="0" w:color="auto"/>
                              </w:divBdr>
                              <w:divsChild>
                                <w:div w:id="357436811">
                                  <w:marLeft w:val="0"/>
                                  <w:marRight w:val="0"/>
                                  <w:marTop w:val="0"/>
                                  <w:marBottom w:val="0"/>
                                  <w:divBdr>
                                    <w:top w:val="none" w:sz="0" w:space="0" w:color="auto"/>
                                    <w:left w:val="none" w:sz="0" w:space="0" w:color="auto"/>
                                    <w:bottom w:val="none" w:sz="0" w:space="0" w:color="auto"/>
                                    <w:right w:val="none" w:sz="0" w:space="0" w:color="auto"/>
                                  </w:divBdr>
                                </w:div>
                              </w:divsChild>
                            </w:div>
                            <w:div w:id="1424758906">
                              <w:marLeft w:val="0"/>
                              <w:marRight w:val="0"/>
                              <w:marTop w:val="0"/>
                              <w:marBottom w:val="0"/>
                              <w:divBdr>
                                <w:top w:val="none" w:sz="0" w:space="0" w:color="auto"/>
                                <w:left w:val="none" w:sz="0" w:space="0" w:color="auto"/>
                                <w:bottom w:val="none" w:sz="0" w:space="0" w:color="auto"/>
                                <w:right w:val="none" w:sz="0" w:space="0" w:color="auto"/>
                              </w:divBdr>
                              <w:divsChild>
                                <w:div w:id="1739403993">
                                  <w:marLeft w:val="0"/>
                                  <w:marRight w:val="0"/>
                                  <w:marTop w:val="0"/>
                                  <w:marBottom w:val="0"/>
                                  <w:divBdr>
                                    <w:top w:val="none" w:sz="0" w:space="0" w:color="auto"/>
                                    <w:left w:val="none" w:sz="0" w:space="0" w:color="auto"/>
                                    <w:bottom w:val="none" w:sz="0" w:space="0" w:color="auto"/>
                                    <w:right w:val="none" w:sz="0" w:space="0" w:color="auto"/>
                                  </w:divBdr>
                                </w:div>
                              </w:divsChild>
                            </w:div>
                            <w:div w:id="142240495">
                              <w:marLeft w:val="0"/>
                              <w:marRight w:val="0"/>
                              <w:marTop w:val="0"/>
                              <w:marBottom w:val="0"/>
                              <w:divBdr>
                                <w:top w:val="none" w:sz="0" w:space="0" w:color="auto"/>
                                <w:left w:val="none" w:sz="0" w:space="0" w:color="auto"/>
                                <w:bottom w:val="none" w:sz="0" w:space="0" w:color="auto"/>
                                <w:right w:val="none" w:sz="0" w:space="0" w:color="auto"/>
                              </w:divBdr>
                              <w:divsChild>
                                <w:div w:id="26892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9111518">
          <w:marLeft w:val="0"/>
          <w:marRight w:val="0"/>
          <w:marTop w:val="0"/>
          <w:marBottom w:val="0"/>
          <w:divBdr>
            <w:top w:val="none" w:sz="0" w:space="0" w:color="auto"/>
            <w:left w:val="none" w:sz="0" w:space="0" w:color="auto"/>
            <w:bottom w:val="none" w:sz="0" w:space="0" w:color="auto"/>
            <w:right w:val="none" w:sz="0" w:space="0" w:color="auto"/>
          </w:divBdr>
          <w:divsChild>
            <w:div w:id="1813863039">
              <w:marLeft w:val="0"/>
              <w:marRight w:val="0"/>
              <w:marTop w:val="0"/>
              <w:marBottom w:val="0"/>
              <w:divBdr>
                <w:top w:val="none" w:sz="0" w:space="0" w:color="auto"/>
                <w:left w:val="none" w:sz="0" w:space="0" w:color="auto"/>
                <w:bottom w:val="none" w:sz="0" w:space="0" w:color="auto"/>
                <w:right w:val="none" w:sz="0" w:space="0" w:color="auto"/>
              </w:divBdr>
              <w:divsChild>
                <w:div w:id="930284026">
                  <w:marLeft w:val="0"/>
                  <w:marRight w:val="0"/>
                  <w:marTop w:val="0"/>
                  <w:marBottom w:val="0"/>
                  <w:divBdr>
                    <w:top w:val="none" w:sz="0" w:space="0" w:color="auto"/>
                    <w:left w:val="none" w:sz="0" w:space="0" w:color="auto"/>
                    <w:bottom w:val="none" w:sz="0" w:space="0" w:color="auto"/>
                    <w:right w:val="none" w:sz="0" w:space="0" w:color="auto"/>
                  </w:divBdr>
                  <w:divsChild>
                    <w:div w:id="130203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699707">
          <w:marLeft w:val="0"/>
          <w:marRight w:val="0"/>
          <w:marTop w:val="0"/>
          <w:marBottom w:val="0"/>
          <w:divBdr>
            <w:top w:val="none" w:sz="0" w:space="0" w:color="auto"/>
            <w:left w:val="none" w:sz="0" w:space="0" w:color="auto"/>
            <w:bottom w:val="none" w:sz="0" w:space="0" w:color="auto"/>
            <w:right w:val="none" w:sz="0" w:space="0" w:color="auto"/>
          </w:divBdr>
        </w:div>
        <w:div w:id="1219589862">
          <w:marLeft w:val="0"/>
          <w:marRight w:val="0"/>
          <w:marTop w:val="0"/>
          <w:marBottom w:val="0"/>
          <w:divBdr>
            <w:top w:val="none" w:sz="0" w:space="0" w:color="auto"/>
            <w:left w:val="none" w:sz="0" w:space="0" w:color="auto"/>
            <w:bottom w:val="none" w:sz="0" w:space="0" w:color="auto"/>
            <w:right w:val="none" w:sz="0" w:space="0" w:color="auto"/>
          </w:divBdr>
          <w:divsChild>
            <w:div w:id="1155992322">
              <w:marLeft w:val="0"/>
              <w:marRight w:val="0"/>
              <w:marTop w:val="0"/>
              <w:marBottom w:val="0"/>
              <w:divBdr>
                <w:top w:val="none" w:sz="0" w:space="0" w:color="auto"/>
                <w:left w:val="none" w:sz="0" w:space="0" w:color="auto"/>
                <w:bottom w:val="none" w:sz="0" w:space="0" w:color="auto"/>
                <w:right w:val="none" w:sz="0" w:space="0" w:color="auto"/>
              </w:divBdr>
            </w:div>
          </w:divsChild>
        </w:div>
        <w:div w:id="1080325653">
          <w:marLeft w:val="0"/>
          <w:marRight w:val="0"/>
          <w:marTop w:val="0"/>
          <w:marBottom w:val="0"/>
          <w:divBdr>
            <w:top w:val="none" w:sz="0" w:space="0" w:color="auto"/>
            <w:left w:val="none" w:sz="0" w:space="0" w:color="auto"/>
            <w:bottom w:val="none" w:sz="0" w:space="0" w:color="auto"/>
            <w:right w:val="none" w:sz="0" w:space="0" w:color="auto"/>
          </w:divBdr>
          <w:divsChild>
            <w:div w:id="18167366">
              <w:marLeft w:val="0"/>
              <w:marRight w:val="0"/>
              <w:marTop w:val="0"/>
              <w:marBottom w:val="0"/>
              <w:divBdr>
                <w:top w:val="none" w:sz="0" w:space="0" w:color="auto"/>
                <w:left w:val="none" w:sz="0" w:space="0" w:color="auto"/>
                <w:bottom w:val="none" w:sz="0" w:space="0" w:color="auto"/>
                <w:right w:val="none" w:sz="0" w:space="0" w:color="auto"/>
              </w:divBdr>
            </w:div>
          </w:divsChild>
        </w:div>
        <w:div w:id="843322271">
          <w:marLeft w:val="0"/>
          <w:marRight w:val="0"/>
          <w:marTop w:val="0"/>
          <w:marBottom w:val="0"/>
          <w:divBdr>
            <w:top w:val="none" w:sz="0" w:space="0" w:color="auto"/>
            <w:left w:val="none" w:sz="0" w:space="0" w:color="auto"/>
            <w:bottom w:val="none" w:sz="0" w:space="0" w:color="auto"/>
            <w:right w:val="none" w:sz="0" w:space="0" w:color="auto"/>
          </w:divBdr>
          <w:divsChild>
            <w:div w:id="889996423">
              <w:marLeft w:val="0"/>
              <w:marRight w:val="0"/>
              <w:marTop w:val="0"/>
              <w:marBottom w:val="0"/>
              <w:divBdr>
                <w:top w:val="none" w:sz="0" w:space="0" w:color="auto"/>
                <w:left w:val="none" w:sz="0" w:space="0" w:color="auto"/>
                <w:bottom w:val="none" w:sz="0" w:space="0" w:color="auto"/>
                <w:right w:val="none" w:sz="0" w:space="0" w:color="auto"/>
              </w:divBdr>
              <w:divsChild>
                <w:div w:id="1457334129">
                  <w:marLeft w:val="0"/>
                  <w:marRight w:val="0"/>
                  <w:marTop w:val="0"/>
                  <w:marBottom w:val="0"/>
                  <w:divBdr>
                    <w:top w:val="none" w:sz="0" w:space="0" w:color="auto"/>
                    <w:left w:val="none" w:sz="0" w:space="0" w:color="auto"/>
                    <w:bottom w:val="none" w:sz="0" w:space="0" w:color="auto"/>
                    <w:right w:val="none" w:sz="0" w:space="0" w:color="auto"/>
                  </w:divBdr>
                  <w:divsChild>
                    <w:div w:id="1430275459">
                      <w:marLeft w:val="0"/>
                      <w:marRight w:val="0"/>
                      <w:marTop w:val="0"/>
                      <w:marBottom w:val="0"/>
                      <w:divBdr>
                        <w:top w:val="none" w:sz="0" w:space="0" w:color="auto"/>
                        <w:left w:val="none" w:sz="0" w:space="0" w:color="auto"/>
                        <w:bottom w:val="none" w:sz="0" w:space="0" w:color="auto"/>
                        <w:right w:val="none" w:sz="0" w:space="0" w:color="auto"/>
                      </w:divBdr>
                      <w:divsChild>
                        <w:div w:id="259216432">
                          <w:marLeft w:val="0"/>
                          <w:marRight w:val="0"/>
                          <w:marTop w:val="0"/>
                          <w:marBottom w:val="0"/>
                          <w:divBdr>
                            <w:top w:val="none" w:sz="0" w:space="0" w:color="auto"/>
                            <w:left w:val="none" w:sz="0" w:space="0" w:color="auto"/>
                            <w:bottom w:val="none" w:sz="0" w:space="0" w:color="auto"/>
                            <w:right w:val="none" w:sz="0" w:space="0" w:color="auto"/>
                          </w:divBdr>
                          <w:divsChild>
                            <w:div w:id="996761600">
                              <w:marLeft w:val="0"/>
                              <w:marRight w:val="0"/>
                              <w:marTop w:val="0"/>
                              <w:marBottom w:val="0"/>
                              <w:divBdr>
                                <w:top w:val="none" w:sz="0" w:space="0" w:color="auto"/>
                                <w:left w:val="none" w:sz="0" w:space="0" w:color="auto"/>
                                <w:bottom w:val="none" w:sz="0" w:space="0" w:color="auto"/>
                                <w:right w:val="none" w:sz="0" w:space="0" w:color="auto"/>
                              </w:divBdr>
                              <w:divsChild>
                                <w:div w:id="8694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90697">
              <w:marLeft w:val="0"/>
              <w:marRight w:val="0"/>
              <w:marTop w:val="0"/>
              <w:marBottom w:val="0"/>
              <w:divBdr>
                <w:top w:val="none" w:sz="0" w:space="0" w:color="auto"/>
                <w:left w:val="none" w:sz="0" w:space="0" w:color="auto"/>
                <w:bottom w:val="none" w:sz="0" w:space="0" w:color="auto"/>
                <w:right w:val="none" w:sz="0" w:space="0" w:color="auto"/>
              </w:divBdr>
              <w:divsChild>
                <w:div w:id="1045062163">
                  <w:marLeft w:val="0"/>
                  <w:marRight w:val="0"/>
                  <w:marTop w:val="0"/>
                  <w:marBottom w:val="0"/>
                  <w:divBdr>
                    <w:top w:val="none" w:sz="0" w:space="0" w:color="auto"/>
                    <w:left w:val="none" w:sz="0" w:space="0" w:color="auto"/>
                    <w:bottom w:val="none" w:sz="0" w:space="0" w:color="auto"/>
                    <w:right w:val="none" w:sz="0" w:space="0" w:color="auto"/>
                  </w:divBdr>
                  <w:divsChild>
                    <w:div w:id="9648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065219">
              <w:marLeft w:val="0"/>
              <w:marRight w:val="0"/>
              <w:marTop w:val="0"/>
              <w:marBottom w:val="0"/>
              <w:divBdr>
                <w:top w:val="none" w:sz="0" w:space="0" w:color="auto"/>
                <w:left w:val="none" w:sz="0" w:space="0" w:color="auto"/>
                <w:bottom w:val="none" w:sz="0" w:space="0" w:color="auto"/>
                <w:right w:val="none" w:sz="0" w:space="0" w:color="auto"/>
              </w:divBdr>
              <w:divsChild>
                <w:div w:id="1710110639">
                  <w:marLeft w:val="0"/>
                  <w:marRight w:val="0"/>
                  <w:marTop w:val="0"/>
                  <w:marBottom w:val="0"/>
                  <w:divBdr>
                    <w:top w:val="none" w:sz="0" w:space="0" w:color="auto"/>
                    <w:left w:val="none" w:sz="0" w:space="0" w:color="auto"/>
                    <w:bottom w:val="none" w:sz="0" w:space="0" w:color="auto"/>
                    <w:right w:val="none" w:sz="0" w:space="0" w:color="auto"/>
                  </w:divBdr>
                  <w:divsChild>
                    <w:div w:id="204296047">
                      <w:marLeft w:val="0"/>
                      <w:marRight w:val="0"/>
                      <w:marTop w:val="0"/>
                      <w:marBottom w:val="0"/>
                      <w:divBdr>
                        <w:top w:val="none" w:sz="0" w:space="0" w:color="auto"/>
                        <w:left w:val="none" w:sz="0" w:space="0" w:color="auto"/>
                        <w:bottom w:val="none" w:sz="0" w:space="0" w:color="auto"/>
                        <w:right w:val="none" w:sz="0" w:space="0" w:color="auto"/>
                      </w:divBdr>
                      <w:divsChild>
                        <w:div w:id="840506887">
                          <w:marLeft w:val="0"/>
                          <w:marRight w:val="0"/>
                          <w:marTop w:val="0"/>
                          <w:marBottom w:val="0"/>
                          <w:divBdr>
                            <w:top w:val="none" w:sz="0" w:space="0" w:color="auto"/>
                            <w:left w:val="none" w:sz="0" w:space="0" w:color="auto"/>
                            <w:bottom w:val="none" w:sz="0" w:space="0" w:color="auto"/>
                            <w:right w:val="none" w:sz="0" w:space="0" w:color="auto"/>
                          </w:divBdr>
                          <w:divsChild>
                            <w:div w:id="1613511559">
                              <w:marLeft w:val="0"/>
                              <w:marRight w:val="0"/>
                              <w:marTop w:val="0"/>
                              <w:marBottom w:val="0"/>
                              <w:divBdr>
                                <w:top w:val="none" w:sz="0" w:space="0" w:color="auto"/>
                                <w:left w:val="none" w:sz="0" w:space="0" w:color="auto"/>
                                <w:bottom w:val="none" w:sz="0" w:space="0" w:color="auto"/>
                                <w:right w:val="none" w:sz="0" w:space="0" w:color="auto"/>
                              </w:divBdr>
                              <w:divsChild>
                                <w:div w:id="2022124197">
                                  <w:marLeft w:val="0"/>
                                  <w:marRight w:val="0"/>
                                  <w:marTop w:val="0"/>
                                  <w:marBottom w:val="0"/>
                                  <w:divBdr>
                                    <w:top w:val="none" w:sz="0" w:space="0" w:color="auto"/>
                                    <w:left w:val="none" w:sz="0" w:space="0" w:color="auto"/>
                                    <w:bottom w:val="none" w:sz="0" w:space="0" w:color="auto"/>
                                    <w:right w:val="none" w:sz="0" w:space="0" w:color="auto"/>
                                  </w:divBdr>
                                  <w:divsChild>
                                    <w:div w:id="929700148">
                                      <w:marLeft w:val="0"/>
                                      <w:marRight w:val="0"/>
                                      <w:marTop w:val="0"/>
                                      <w:marBottom w:val="0"/>
                                      <w:divBdr>
                                        <w:top w:val="none" w:sz="0" w:space="0" w:color="auto"/>
                                        <w:left w:val="none" w:sz="0" w:space="0" w:color="auto"/>
                                        <w:bottom w:val="none" w:sz="0" w:space="0" w:color="auto"/>
                                        <w:right w:val="none" w:sz="0" w:space="0" w:color="auto"/>
                                      </w:divBdr>
                                    </w:div>
                                  </w:divsChild>
                                </w:div>
                                <w:div w:id="414471753">
                                  <w:marLeft w:val="0"/>
                                  <w:marRight w:val="0"/>
                                  <w:marTop w:val="0"/>
                                  <w:marBottom w:val="0"/>
                                  <w:divBdr>
                                    <w:top w:val="none" w:sz="0" w:space="0" w:color="auto"/>
                                    <w:left w:val="none" w:sz="0" w:space="0" w:color="auto"/>
                                    <w:bottom w:val="none" w:sz="0" w:space="0" w:color="auto"/>
                                    <w:right w:val="none" w:sz="0" w:space="0" w:color="auto"/>
                                  </w:divBdr>
                                  <w:divsChild>
                                    <w:div w:id="500774983">
                                      <w:marLeft w:val="0"/>
                                      <w:marRight w:val="0"/>
                                      <w:marTop w:val="0"/>
                                      <w:marBottom w:val="0"/>
                                      <w:divBdr>
                                        <w:top w:val="none" w:sz="0" w:space="0" w:color="auto"/>
                                        <w:left w:val="none" w:sz="0" w:space="0" w:color="auto"/>
                                        <w:bottom w:val="none" w:sz="0" w:space="0" w:color="auto"/>
                                        <w:right w:val="none" w:sz="0" w:space="0" w:color="auto"/>
                                      </w:divBdr>
                                    </w:div>
                                  </w:divsChild>
                                </w:div>
                                <w:div w:id="462962678">
                                  <w:marLeft w:val="0"/>
                                  <w:marRight w:val="0"/>
                                  <w:marTop w:val="0"/>
                                  <w:marBottom w:val="0"/>
                                  <w:divBdr>
                                    <w:top w:val="none" w:sz="0" w:space="0" w:color="auto"/>
                                    <w:left w:val="none" w:sz="0" w:space="0" w:color="auto"/>
                                    <w:bottom w:val="none" w:sz="0" w:space="0" w:color="auto"/>
                                    <w:right w:val="none" w:sz="0" w:space="0" w:color="auto"/>
                                  </w:divBdr>
                                  <w:divsChild>
                                    <w:div w:id="161791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274168">
              <w:marLeft w:val="0"/>
              <w:marRight w:val="0"/>
              <w:marTop w:val="0"/>
              <w:marBottom w:val="0"/>
              <w:divBdr>
                <w:top w:val="none" w:sz="0" w:space="0" w:color="auto"/>
                <w:left w:val="none" w:sz="0" w:space="0" w:color="auto"/>
                <w:bottom w:val="none" w:sz="0" w:space="0" w:color="auto"/>
                <w:right w:val="none" w:sz="0" w:space="0" w:color="auto"/>
              </w:divBdr>
              <w:divsChild>
                <w:div w:id="1246954761">
                  <w:marLeft w:val="0"/>
                  <w:marRight w:val="0"/>
                  <w:marTop w:val="0"/>
                  <w:marBottom w:val="0"/>
                  <w:divBdr>
                    <w:top w:val="none" w:sz="0" w:space="0" w:color="auto"/>
                    <w:left w:val="none" w:sz="0" w:space="0" w:color="auto"/>
                    <w:bottom w:val="none" w:sz="0" w:space="0" w:color="auto"/>
                    <w:right w:val="none" w:sz="0" w:space="0" w:color="auto"/>
                  </w:divBdr>
                  <w:divsChild>
                    <w:div w:id="5906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175101">
              <w:marLeft w:val="0"/>
              <w:marRight w:val="0"/>
              <w:marTop w:val="0"/>
              <w:marBottom w:val="0"/>
              <w:divBdr>
                <w:top w:val="none" w:sz="0" w:space="0" w:color="auto"/>
                <w:left w:val="none" w:sz="0" w:space="0" w:color="auto"/>
                <w:bottom w:val="none" w:sz="0" w:space="0" w:color="auto"/>
                <w:right w:val="none" w:sz="0" w:space="0" w:color="auto"/>
              </w:divBdr>
              <w:divsChild>
                <w:div w:id="1115559025">
                  <w:marLeft w:val="0"/>
                  <w:marRight w:val="0"/>
                  <w:marTop w:val="0"/>
                  <w:marBottom w:val="0"/>
                  <w:divBdr>
                    <w:top w:val="none" w:sz="0" w:space="0" w:color="auto"/>
                    <w:left w:val="none" w:sz="0" w:space="0" w:color="auto"/>
                    <w:bottom w:val="none" w:sz="0" w:space="0" w:color="auto"/>
                    <w:right w:val="none" w:sz="0" w:space="0" w:color="auto"/>
                  </w:divBdr>
                </w:div>
                <w:div w:id="1549561447">
                  <w:marLeft w:val="0"/>
                  <w:marRight w:val="0"/>
                  <w:marTop w:val="0"/>
                  <w:marBottom w:val="0"/>
                  <w:divBdr>
                    <w:top w:val="none" w:sz="0" w:space="0" w:color="auto"/>
                    <w:left w:val="none" w:sz="0" w:space="0" w:color="auto"/>
                    <w:bottom w:val="none" w:sz="0" w:space="0" w:color="auto"/>
                    <w:right w:val="none" w:sz="0" w:space="0" w:color="auto"/>
                  </w:divBdr>
                  <w:divsChild>
                    <w:div w:id="1056315888">
                      <w:marLeft w:val="0"/>
                      <w:marRight w:val="0"/>
                      <w:marTop w:val="0"/>
                      <w:marBottom w:val="0"/>
                      <w:divBdr>
                        <w:top w:val="none" w:sz="0" w:space="0" w:color="auto"/>
                        <w:left w:val="none" w:sz="0" w:space="0" w:color="auto"/>
                        <w:bottom w:val="none" w:sz="0" w:space="0" w:color="auto"/>
                        <w:right w:val="none" w:sz="0" w:space="0" w:color="auto"/>
                      </w:divBdr>
                    </w:div>
                    <w:div w:id="148401840">
                      <w:marLeft w:val="0"/>
                      <w:marRight w:val="0"/>
                      <w:marTop w:val="0"/>
                      <w:marBottom w:val="0"/>
                      <w:divBdr>
                        <w:top w:val="none" w:sz="0" w:space="0" w:color="auto"/>
                        <w:left w:val="none" w:sz="0" w:space="0" w:color="auto"/>
                        <w:bottom w:val="none" w:sz="0" w:space="0" w:color="auto"/>
                        <w:right w:val="none" w:sz="0" w:space="0" w:color="auto"/>
                      </w:divBdr>
                    </w:div>
                    <w:div w:id="23021622">
                      <w:marLeft w:val="0"/>
                      <w:marRight w:val="0"/>
                      <w:marTop w:val="0"/>
                      <w:marBottom w:val="0"/>
                      <w:divBdr>
                        <w:top w:val="none" w:sz="0" w:space="0" w:color="auto"/>
                        <w:left w:val="none" w:sz="0" w:space="0" w:color="auto"/>
                        <w:bottom w:val="none" w:sz="0" w:space="0" w:color="auto"/>
                        <w:right w:val="none" w:sz="0" w:space="0" w:color="auto"/>
                      </w:divBdr>
                      <w:divsChild>
                        <w:div w:id="92884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5047">
              <w:marLeft w:val="0"/>
              <w:marRight w:val="0"/>
              <w:marTop w:val="0"/>
              <w:marBottom w:val="0"/>
              <w:divBdr>
                <w:top w:val="none" w:sz="0" w:space="0" w:color="auto"/>
                <w:left w:val="none" w:sz="0" w:space="0" w:color="auto"/>
                <w:bottom w:val="none" w:sz="0" w:space="0" w:color="auto"/>
                <w:right w:val="none" w:sz="0" w:space="0" w:color="auto"/>
              </w:divBdr>
              <w:divsChild>
                <w:div w:id="1218664830">
                  <w:marLeft w:val="0"/>
                  <w:marRight w:val="0"/>
                  <w:marTop w:val="0"/>
                  <w:marBottom w:val="0"/>
                  <w:divBdr>
                    <w:top w:val="none" w:sz="0" w:space="0" w:color="auto"/>
                    <w:left w:val="none" w:sz="0" w:space="0" w:color="auto"/>
                    <w:bottom w:val="none" w:sz="0" w:space="0" w:color="auto"/>
                    <w:right w:val="none" w:sz="0" w:space="0" w:color="auto"/>
                  </w:divBdr>
                  <w:divsChild>
                    <w:div w:id="1315833678">
                      <w:marLeft w:val="0"/>
                      <w:marRight w:val="0"/>
                      <w:marTop w:val="0"/>
                      <w:marBottom w:val="0"/>
                      <w:divBdr>
                        <w:top w:val="none" w:sz="0" w:space="0" w:color="auto"/>
                        <w:left w:val="none" w:sz="0" w:space="0" w:color="auto"/>
                        <w:bottom w:val="none" w:sz="0" w:space="0" w:color="auto"/>
                        <w:right w:val="none" w:sz="0" w:space="0" w:color="auto"/>
                      </w:divBdr>
                    </w:div>
                    <w:div w:id="12150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156536">
      <w:bodyDiv w:val="1"/>
      <w:marLeft w:val="0"/>
      <w:marRight w:val="0"/>
      <w:marTop w:val="0"/>
      <w:marBottom w:val="0"/>
      <w:divBdr>
        <w:top w:val="none" w:sz="0" w:space="0" w:color="auto"/>
        <w:left w:val="none" w:sz="0" w:space="0" w:color="auto"/>
        <w:bottom w:val="none" w:sz="0" w:space="0" w:color="auto"/>
        <w:right w:val="none" w:sz="0" w:space="0" w:color="auto"/>
      </w:divBdr>
      <w:divsChild>
        <w:div w:id="112555355">
          <w:marLeft w:val="0"/>
          <w:marRight w:val="0"/>
          <w:marTop w:val="0"/>
          <w:marBottom w:val="0"/>
          <w:divBdr>
            <w:top w:val="none" w:sz="0" w:space="0" w:color="auto"/>
            <w:left w:val="none" w:sz="0" w:space="0" w:color="auto"/>
            <w:bottom w:val="none" w:sz="0" w:space="0" w:color="auto"/>
            <w:right w:val="none" w:sz="0" w:space="0" w:color="auto"/>
          </w:divBdr>
        </w:div>
        <w:div w:id="1159272947">
          <w:marLeft w:val="0"/>
          <w:marRight w:val="0"/>
          <w:marTop w:val="0"/>
          <w:marBottom w:val="0"/>
          <w:divBdr>
            <w:top w:val="none" w:sz="0" w:space="0" w:color="auto"/>
            <w:left w:val="none" w:sz="0" w:space="0" w:color="auto"/>
            <w:bottom w:val="none" w:sz="0" w:space="0" w:color="auto"/>
            <w:right w:val="none" w:sz="0" w:space="0" w:color="auto"/>
          </w:divBdr>
        </w:div>
        <w:div w:id="236601610">
          <w:marLeft w:val="0"/>
          <w:marRight w:val="0"/>
          <w:marTop w:val="0"/>
          <w:marBottom w:val="0"/>
          <w:divBdr>
            <w:top w:val="none" w:sz="0" w:space="0" w:color="auto"/>
            <w:left w:val="none" w:sz="0" w:space="0" w:color="auto"/>
            <w:bottom w:val="none" w:sz="0" w:space="0" w:color="auto"/>
            <w:right w:val="none" w:sz="0" w:space="0" w:color="auto"/>
          </w:divBdr>
        </w:div>
        <w:div w:id="734164511">
          <w:marLeft w:val="0"/>
          <w:marRight w:val="0"/>
          <w:marTop w:val="0"/>
          <w:marBottom w:val="0"/>
          <w:divBdr>
            <w:top w:val="none" w:sz="0" w:space="0" w:color="auto"/>
            <w:left w:val="none" w:sz="0" w:space="0" w:color="auto"/>
            <w:bottom w:val="none" w:sz="0" w:space="0" w:color="auto"/>
            <w:right w:val="none" w:sz="0" w:space="0" w:color="auto"/>
          </w:divBdr>
        </w:div>
        <w:div w:id="881939736">
          <w:marLeft w:val="0"/>
          <w:marRight w:val="0"/>
          <w:marTop w:val="0"/>
          <w:marBottom w:val="0"/>
          <w:divBdr>
            <w:top w:val="none" w:sz="0" w:space="0" w:color="auto"/>
            <w:left w:val="none" w:sz="0" w:space="0" w:color="auto"/>
            <w:bottom w:val="none" w:sz="0" w:space="0" w:color="auto"/>
            <w:right w:val="none" w:sz="0" w:space="0" w:color="auto"/>
          </w:divBdr>
        </w:div>
        <w:div w:id="677847567">
          <w:marLeft w:val="0"/>
          <w:marRight w:val="0"/>
          <w:marTop w:val="0"/>
          <w:marBottom w:val="0"/>
          <w:divBdr>
            <w:top w:val="none" w:sz="0" w:space="0" w:color="auto"/>
            <w:left w:val="none" w:sz="0" w:space="0" w:color="auto"/>
            <w:bottom w:val="none" w:sz="0" w:space="0" w:color="auto"/>
            <w:right w:val="none" w:sz="0" w:space="0" w:color="auto"/>
          </w:divBdr>
        </w:div>
        <w:div w:id="677461496">
          <w:marLeft w:val="0"/>
          <w:marRight w:val="0"/>
          <w:marTop w:val="0"/>
          <w:marBottom w:val="0"/>
          <w:divBdr>
            <w:top w:val="none" w:sz="0" w:space="0" w:color="auto"/>
            <w:left w:val="none" w:sz="0" w:space="0" w:color="auto"/>
            <w:bottom w:val="none" w:sz="0" w:space="0" w:color="auto"/>
            <w:right w:val="none" w:sz="0" w:space="0" w:color="auto"/>
          </w:divBdr>
        </w:div>
        <w:div w:id="1819493890">
          <w:marLeft w:val="0"/>
          <w:marRight w:val="0"/>
          <w:marTop w:val="0"/>
          <w:marBottom w:val="0"/>
          <w:divBdr>
            <w:top w:val="none" w:sz="0" w:space="0" w:color="auto"/>
            <w:left w:val="none" w:sz="0" w:space="0" w:color="auto"/>
            <w:bottom w:val="none" w:sz="0" w:space="0" w:color="auto"/>
            <w:right w:val="none" w:sz="0" w:space="0" w:color="auto"/>
          </w:divBdr>
        </w:div>
        <w:div w:id="1771924654">
          <w:marLeft w:val="0"/>
          <w:marRight w:val="0"/>
          <w:marTop w:val="0"/>
          <w:marBottom w:val="0"/>
          <w:divBdr>
            <w:top w:val="none" w:sz="0" w:space="0" w:color="auto"/>
            <w:left w:val="none" w:sz="0" w:space="0" w:color="auto"/>
            <w:bottom w:val="none" w:sz="0" w:space="0" w:color="auto"/>
            <w:right w:val="none" w:sz="0" w:space="0" w:color="auto"/>
          </w:divBdr>
        </w:div>
        <w:div w:id="1826042217">
          <w:marLeft w:val="0"/>
          <w:marRight w:val="0"/>
          <w:marTop w:val="0"/>
          <w:marBottom w:val="0"/>
          <w:divBdr>
            <w:top w:val="none" w:sz="0" w:space="0" w:color="auto"/>
            <w:left w:val="none" w:sz="0" w:space="0" w:color="auto"/>
            <w:bottom w:val="none" w:sz="0" w:space="0" w:color="auto"/>
            <w:right w:val="none" w:sz="0" w:space="0" w:color="auto"/>
          </w:divBdr>
        </w:div>
        <w:div w:id="230890257">
          <w:marLeft w:val="0"/>
          <w:marRight w:val="0"/>
          <w:marTop w:val="0"/>
          <w:marBottom w:val="0"/>
          <w:divBdr>
            <w:top w:val="none" w:sz="0" w:space="0" w:color="auto"/>
            <w:left w:val="none" w:sz="0" w:space="0" w:color="auto"/>
            <w:bottom w:val="none" w:sz="0" w:space="0" w:color="auto"/>
            <w:right w:val="none" w:sz="0" w:space="0" w:color="auto"/>
          </w:divBdr>
        </w:div>
        <w:div w:id="1897352575">
          <w:marLeft w:val="0"/>
          <w:marRight w:val="0"/>
          <w:marTop w:val="0"/>
          <w:marBottom w:val="0"/>
          <w:divBdr>
            <w:top w:val="none" w:sz="0" w:space="0" w:color="auto"/>
            <w:left w:val="none" w:sz="0" w:space="0" w:color="auto"/>
            <w:bottom w:val="none" w:sz="0" w:space="0" w:color="auto"/>
            <w:right w:val="none" w:sz="0" w:space="0" w:color="auto"/>
          </w:divBdr>
        </w:div>
        <w:div w:id="632562397">
          <w:marLeft w:val="0"/>
          <w:marRight w:val="0"/>
          <w:marTop w:val="0"/>
          <w:marBottom w:val="0"/>
          <w:divBdr>
            <w:top w:val="none" w:sz="0" w:space="0" w:color="auto"/>
            <w:left w:val="none" w:sz="0" w:space="0" w:color="auto"/>
            <w:bottom w:val="none" w:sz="0" w:space="0" w:color="auto"/>
            <w:right w:val="none" w:sz="0" w:space="0" w:color="auto"/>
          </w:divBdr>
        </w:div>
        <w:div w:id="172916365">
          <w:marLeft w:val="0"/>
          <w:marRight w:val="0"/>
          <w:marTop w:val="0"/>
          <w:marBottom w:val="0"/>
          <w:divBdr>
            <w:top w:val="none" w:sz="0" w:space="0" w:color="auto"/>
            <w:left w:val="none" w:sz="0" w:space="0" w:color="auto"/>
            <w:bottom w:val="none" w:sz="0" w:space="0" w:color="auto"/>
            <w:right w:val="none" w:sz="0" w:space="0" w:color="auto"/>
          </w:divBdr>
        </w:div>
        <w:div w:id="97220279">
          <w:marLeft w:val="0"/>
          <w:marRight w:val="0"/>
          <w:marTop w:val="0"/>
          <w:marBottom w:val="0"/>
          <w:divBdr>
            <w:top w:val="none" w:sz="0" w:space="0" w:color="auto"/>
            <w:left w:val="none" w:sz="0" w:space="0" w:color="auto"/>
            <w:bottom w:val="none" w:sz="0" w:space="0" w:color="auto"/>
            <w:right w:val="none" w:sz="0" w:space="0" w:color="auto"/>
          </w:divBdr>
        </w:div>
        <w:div w:id="2089689453">
          <w:marLeft w:val="0"/>
          <w:marRight w:val="0"/>
          <w:marTop w:val="0"/>
          <w:marBottom w:val="0"/>
          <w:divBdr>
            <w:top w:val="none" w:sz="0" w:space="0" w:color="auto"/>
            <w:left w:val="none" w:sz="0" w:space="0" w:color="auto"/>
            <w:bottom w:val="none" w:sz="0" w:space="0" w:color="auto"/>
            <w:right w:val="none" w:sz="0" w:space="0" w:color="auto"/>
          </w:divBdr>
        </w:div>
        <w:div w:id="1798992218">
          <w:marLeft w:val="0"/>
          <w:marRight w:val="0"/>
          <w:marTop w:val="0"/>
          <w:marBottom w:val="0"/>
          <w:divBdr>
            <w:top w:val="none" w:sz="0" w:space="0" w:color="auto"/>
            <w:left w:val="none" w:sz="0" w:space="0" w:color="auto"/>
            <w:bottom w:val="none" w:sz="0" w:space="0" w:color="auto"/>
            <w:right w:val="none" w:sz="0" w:space="0" w:color="auto"/>
          </w:divBdr>
        </w:div>
        <w:div w:id="983462112">
          <w:marLeft w:val="0"/>
          <w:marRight w:val="0"/>
          <w:marTop w:val="0"/>
          <w:marBottom w:val="0"/>
          <w:divBdr>
            <w:top w:val="none" w:sz="0" w:space="0" w:color="auto"/>
            <w:left w:val="none" w:sz="0" w:space="0" w:color="auto"/>
            <w:bottom w:val="none" w:sz="0" w:space="0" w:color="auto"/>
            <w:right w:val="none" w:sz="0" w:space="0" w:color="auto"/>
          </w:divBdr>
        </w:div>
        <w:div w:id="1715616835">
          <w:marLeft w:val="0"/>
          <w:marRight w:val="0"/>
          <w:marTop w:val="0"/>
          <w:marBottom w:val="0"/>
          <w:divBdr>
            <w:top w:val="none" w:sz="0" w:space="0" w:color="auto"/>
            <w:left w:val="none" w:sz="0" w:space="0" w:color="auto"/>
            <w:bottom w:val="none" w:sz="0" w:space="0" w:color="auto"/>
            <w:right w:val="none" w:sz="0" w:space="0" w:color="auto"/>
          </w:divBdr>
        </w:div>
        <w:div w:id="1762725742">
          <w:marLeft w:val="0"/>
          <w:marRight w:val="0"/>
          <w:marTop w:val="0"/>
          <w:marBottom w:val="0"/>
          <w:divBdr>
            <w:top w:val="none" w:sz="0" w:space="0" w:color="auto"/>
            <w:left w:val="none" w:sz="0" w:space="0" w:color="auto"/>
            <w:bottom w:val="none" w:sz="0" w:space="0" w:color="auto"/>
            <w:right w:val="none" w:sz="0" w:space="0" w:color="auto"/>
          </w:divBdr>
        </w:div>
        <w:div w:id="45952539">
          <w:marLeft w:val="0"/>
          <w:marRight w:val="0"/>
          <w:marTop w:val="0"/>
          <w:marBottom w:val="0"/>
          <w:divBdr>
            <w:top w:val="none" w:sz="0" w:space="0" w:color="auto"/>
            <w:left w:val="none" w:sz="0" w:space="0" w:color="auto"/>
            <w:bottom w:val="none" w:sz="0" w:space="0" w:color="auto"/>
            <w:right w:val="none" w:sz="0" w:space="0" w:color="auto"/>
          </w:divBdr>
        </w:div>
        <w:div w:id="1560091950">
          <w:marLeft w:val="0"/>
          <w:marRight w:val="0"/>
          <w:marTop w:val="0"/>
          <w:marBottom w:val="0"/>
          <w:divBdr>
            <w:top w:val="none" w:sz="0" w:space="0" w:color="auto"/>
            <w:left w:val="none" w:sz="0" w:space="0" w:color="auto"/>
            <w:bottom w:val="none" w:sz="0" w:space="0" w:color="auto"/>
            <w:right w:val="none" w:sz="0" w:space="0" w:color="auto"/>
          </w:divBdr>
        </w:div>
        <w:div w:id="1895702527">
          <w:marLeft w:val="0"/>
          <w:marRight w:val="0"/>
          <w:marTop w:val="0"/>
          <w:marBottom w:val="0"/>
          <w:divBdr>
            <w:top w:val="none" w:sz="0" w:space="0" w:color="auto"/>
            <w:left w:val="none" w:sz="0" w:space="0" w:color="auto"/>
            <w:bottom w:val="none" w:sz="0" w:space="0" w:color="auto"/>
            <w:right w:val="none" w:sz="0" w:space="0" w:color="auto"/>
          </w:divBdr>
        </w:div>
        <w:div w:id="157112688">
          <w:marLeft w:val="0"/>
          <w:marRight w:val="0"/>
          <w:marTop w:val="0"/>
          <w:marBottom w:val="0"/>
          <w:divBdr>
            <w:top w:val="none" w:sz="0" w:space="0" w:color="auto"/>
            <w:left w:val="none" w:sz="0" w:space="0" w:color="auto"/>
            <w:bottom w:val="none" w:sz="0" w:space="0" w:color="auto"/>
            <w:right w:val="none" w:sz="0" w:space="0" w:color="auto"/>
          </w:divBdr>
        </w:div>
        <w:div w:id="849759309">
          <w:marLeft w:val="0"/>
          <w:marRight w:val="0"/>
          <w:marTop w:val="0"/>
          <w:marBottom w:val="0"/>
          <w:divBdr>
            <w:top w:val="none" w:sz="0" w:space="0" w:color="auto"/>
            <w:left w:val="none" w:sz="0" w:space="0" w:color="auto"/>
            <w:bottom w:val="none" w:sz="0" w:space="0" w:color="auto"/>
            <w:right w:val="none" w:sz="0" w:space="0" w:color="auto"/>
          </w:divBdr>
        </w:div>
        <w:div w:id="1372340945">
          <w:marLeft w:val="0"/>
          <w:marRight w:val="0"/>
          <w:marTop w:val="0"/>
          <w:marBottom w:val="0"/>
          <w:divBdr>
            <w:top w:val="none" w:sz="0" w:space="0" w:color="auto"/>
            <w:left w:val="none" w:sz="0" w:space="0" w:color="auto"/>
            <w:bottom w:val="none" w:sz="0" w:space="0" w:color="auto"/>
            <w:right w:val="none" w:sz="0" w:space="0" w:color="auto"/>
          </w:divBdr>
        </w:div>
        <w:div w:id="1637442844">
          <w:marLeft w:val="0"/>
          <w:marRight w:val="0"/>
          <w:marTop w:val="0"/>
          <w:marBottom w:val="0"/>
          <w:divBdr>
            <w:top w:val="none" w:sz="0" w:space="0" w:color="auto"/>
            <w:left w:val="none" w:sz="0" w:space="0" w:color="auto"/>
            <w:bottom w:val="none" w:sz="0" w:space="0" w:color="auto"/>
            <w:right w:val="none" w:sz="0" w:space="0" w:color="auto"/>
          </w:divBdr>
        </w:div>
        <w:div w:id="61754333">
          <w:marLeft w:val="0"/>
          <w:marRight w:val="0"/>
          <w:marTop w:val="0"/>
          <w:marBottom w:val="0"/>
          <w:divBdr>
            <w:top w:val="none" w:sz="0" w:space="0" w:color="auto"/>
            <w:left w:val="none" w:sz="0" w:space="0" w:color="auto"/>
            <w:bottom w:val="none" w:sz="0" w:space="0" w:color="auto"/>
            <w:right w:val="none" w:sz="0" w:space="0" w:color="auto"/>
          </w:divBdr>
        </w:div>
        <w:div w:id="2083478930">
          <w:marLeft w:val="0"/>
          <w:marRight w:val="0"/>
          <w:marTop w:val="0"/>
          <w:marBottom w:val="0"/>
          <w:divBdr>
            <w:top w:val="none" w:sz="0" w:space="0" w:color="auto"/>
            <w:left w:val="none" w:sz="0" w:space="0" w:color="auto"/>
            <w:bottom w:val="none" w:sz="0" w:space="0" w:color="auto"/>
            <w:right w:val="none" w:sz="0" w:space="0" w:color="auto"/>
          </w:divBdr>
        </w:div>
        <w:div w:id="1353992373">
          <w:marLeft w:val="0"/>
          <w:marRight w:val="0"/>
          <w:marTop w:val="0"/>
          <w:marBottom w:val="0"/>
          <w:divBdr>
            <w:top w:val="none" w:sz="0" w:space="0" w:color="auto"/>
            <w:left w:val="none" w:sz="0" w:space="0" w:color="auto"/>
            <w:bottom w:val="none" w:sz="0" w:space="0" w:color="auto"/>
            <w:right w:val="none" w:sz="0" w:space="0" w:color="auto"/>
          </w:divBdr>
        </w:div>
        <w:div w:id="1720130289">
          <w:marLeft w:val="0"/>
          <w:marRight w:val="0"/>
          <w:marTop w:val="0"/>
          <w:marBottom w:val="0"/>
          <w:divBdr>
            <w:top w:val="none" w:sz="0" w:space="0" w:color="auto"/>
            <w:left w:val="none" w:sz="0" w:space="0" w:color="auto"/>
            <w:bottom w:val="none" w:sz="0" w:space="0" w:color="auto"/>
            <w:right w:val="none" w:sz="0" w:space="0" w:color="auto"/>
          </w:divBdr>
        </w:div>
        <w:div w:id="406923311">
          <w:marLeft w:val="0"/>
          <w:marRight w:val="0"/>
          <w:marTop w:val="0"/>
          <w:marBottom w:val="0"/>
          <w:divBdr>
            <w:top w:val="none" w:sz="0" w:space="0" w:color="auto"/>
            <w:left w:val="none" w:sz="0" w:space="0" w:color="auto"/>
            <w:bottom w:val="none" w:sz="0" w:space="0" w:color="auto"/>
            <w:right w:val="none" w:sz="0" w:space="0" w:color="auto"/>
          </w:divBdr>
        </w:div>
        <w:div w:id="487286859">
          <w:marLeft w:val="0"/>
          <w:marRight w:val="0"/>
          <w:marTop w:val="0"/>
          <w:marBottom w:val="0"/>
          <w:divBdr>
            <w:top w:val="none" w:sz="0" w:space="0" w:color="auto"/>
            <w:left w:val="none" w:sz="0" w:space="0" w:color="auto"/>
            <w:bottom w:val="none" w:sz="0" w:space="0" w:color="auto"/>
            <w:right w:val="none" w:sz="0" w:space="0" w:color="auto"/>
          </w:divBdr>
        </w:div>
        <w:div w:id="1043484565">
          <w:marLeft w:val="0"/>
          <w:marRight w:val="0"/>
          <w:marTop w:val="0"/>
          <w:marBottom w:val="0"/>
          <w:divBdr>
            <w:top w:val="none" w:sz="0" w:space="0" w:color="auto"/>
            <w:left w:val="none" w:sz="0" w:space="0" w:color="auto"/>
            <w:bottom w:val="none" w:sz="0" w:space="0" w:color="auto"/>
            <w:right w:val="none" w:sz="0" w:space="0" w:color="auto"/>
          </w:divBdr>
        </w:div>
        <w:div w:id="681904637">
          <w:marLeft w:val="0"/>
          <w:marRight w:val="0"/>
          <w:marTop w:val="0"/>
          <w:marBottom w:val="0"/>
          <w:divBdr>
            <w:top w:val="none" w:sz="0" w:space="0" w:color="auto"/>
            <w:left w:val="none" w:sz="0" w:space="0" w:color="auto"/>
            <w:bottom w:val="none" w:sz="0" w:space="0" w:color="auto"/>
            <w:right w:val="none" w:sz="0" w:space="0" w:color="auto"/>
          </w:divBdr>
        </w:div>
        <w:div w:id="800806804">
          <w:marLeft w:val="0"/>
          <w:marRight w:val="0"/>
          <w:marTop w:val="0"/>
          <w:marBottom w:val="0"/>
          <w:divBdr>
            <w:top w:val="none" w:sz="0" w:space="0" w:color="auto"/>
            <w:left w:val="none" w:sz="0" w:space="0" w:color="auto"/>
            <w:bottom w:val="none" w:sz="0" w:space="0" w:color="auto"/>
            <w:right w:val="none" w:sz="0" w:space="0" w:color="auto"/>
          </w:divBdr>
        </w:div>
        <w:div w:id="1719695378">
          <w:marLeft w:val="0"/>
          <w:marRight w:val="0"/>
          <w:marTop w:val="0"/>
          <w:marBottom w:val="0"/>
          <w:divBdr>
            <w:top w:val="none" w:sz="0" w:space="0" w:color="auto"/>
            <w:left w:val="none" w:sz="0" w:space="0" w:color="auto"/>
            <w:bottom w:val="none" w:sz="0" w:space="0" w:color="auto"/>
            <w:right w:val="none" w:sz="0" w:space="0" w:color="auto"/>
          </w:divBdr>
        </w:div>
        <w:div w:id="1795060649">
          <w:marLeft w:val="0"/>
          <w:marRight w:val="0"/>
          <w:marTop w:val="0"/>
          <w:marBottom w:val="0"/>
          <w:divBdr>
            <w:top w:val="none" w:sz="0" w:space="0" w:color="auto"/>
            <w:left w:val="none" w:sz="0" w:space="0" w:color="auto"/>
            <w:bottom w:val="none" w:sz="0" w:space="0" w:color="auto"/>
            <w:right w:val="none" w:sz="0" w:space="0" w:color="auto"/>
          </w:divBdr>
        </w:div>
        <w:div w:id="1473979915">
          <w:marLeft w:val="0"/>
          <w:marRight w:val="0"/>
          <w:marTop w:val="0"/>
          <w:marBottom w:val="0"/>
          <w:divBdr>
            <w:top w:val="none" w:sz="0" w:space="0" w:color="auto"/>
            <w:left w:val="none" w:sz="0" w:space="0" w:color="auto"/>
            <w:bottom w:val="none" w:sz="0" w:space="0" w:color="auto"/>
            <w:right w:val="none" w:sz="0" w:space="0" w:color="auto"/>
          </w:divBdr>
        </w:div>
        <w:div w:id="2046710621">
          <w:marLeft w:val="0"/>
          <w:marRight w:val="0"/>
          <w:marTop w:val="0"/>
          <w:marBottom w:val="0"/>
          <w:divBdr>
            <w:top w:val="none" w:sz="0" w:space="0" w:color="auto"/>
            <w:left w:val="none" w:sz="0" w:space="0" w:color="auto"/>
            <w:bottom w:val="none" w:sz="0" w:space="0" w:color="auto"/>
            <w:right w:val="none" w:sz="0" w:space="0" w:color="auto"/>
          </w:divBdr>
        </w:div>
        <w:div w:id="872376437">
          <w:marLeft w:val="0"/>
          <w:marRight w:val="0"/>
          <w:marTop w:val="0"/>
          <w:marBottom w:val="0"/>
          <w:divBdr>
            <w:top w:val="none" w:sz="0" w:space="0" w:color="auto"/>
            <w:left w:val="none" w:sz="0" w:space="0" w:color="auto"/>
            <w:bottom w:val="none" w:sz="0" w:space="0" w:color="auto"/>
            <w:right w:val="none" w:sz="0" w:space="0" w:color="auto"/>
          </w:divBdr>
        </w:div>
        <w:div w:id="93285430">
          <w:marLeft w:val="0"/>
          <w:marRight w:val="0"/>
          <w:marTop w:val="0"/>
          <w:marBottom w:val="0"/>
          <w:divBdr>
            <w:top w:val="none" w:sz="0" w:space="0" w:color="auto"/>
            <w:left w:val="none" w:sz="0" w:space="0" w:color="auto"/>
            <w:bottom w:val="none" w:sz="0" w:space="0" w:color="auto"/>
            <w:right w:val="none" w:sz="0" w:space="0" w:color="auto"/>
          </w:divBdr>
        </w:div>
        <w:div w:id="251545790">
          <w:marLeft w:val="0"/>
          <w:marRight w:val="0"/>
          <w:marTop w:val="0"/>
          <w:marBottom w:val="0"/>
          <w:divBdr>
            <w:top w:val="none" w:sz="0" w:space="0" w:color="auto"/>
            <w:left w:val="none" w:sz="0" w:space="0" w:color="auto"/>
            <w:bottom w:val="none" w:sz="0" w:space="0" w:color="auto"/>
            <w:right w:val="none" w:sz="0" w:space="0" w:color="auto"/>
          </w:divBdr>
        </w:div>
        <w:div w:id="1276912090">
          <w:marLeft w:val="0"/>
          <w:marRight w:val="0"/>
          <w:marTop w:val="0"/>
          <w:marBottom w:val="0"/>
          <w:divBdr>
            <w:top w:val="none" w:sz="0" w:space="0" w:color="auto"/>
            <w:left w:val="none" w:sz="0" w:space="0" w:color="auto"/>
            <w:bottom w:val="none" w:sz="0" w:space="0" w:color="auto"/>
            <w:right w:val="none" w:sz="0" w:space="0" w:color="auto"/>
          </w:divBdr>
        </w:div>
        <w:div w:id="953949655">
          <w:marLeft w:val="0"/>
          <w:marRight w:val="0"/>
          <w:marTop w:val="0"/>
          <w:marBottom w:val="0"/>
          <w:divBdr>
            <w:top w:val="none" w:sz="0" w:space="0" w:color="auto"/>
            <w:left w:val="none" w:sz="0" w:space="0" w:color="auto"/>
            <w:bottom w:val="none" w:sz="0" w:space="0" w:color="auto"/>
            <w:right w:val="none" w:sz="0" w:space="0" w:color="auto"/>
          </w:divBdr>
        </w:div>
        <w:div w:id="1141262810">
          <w:marLeft w:val="0"/>
          <w:marRight w:val="0"/>
          <w:marTop w:val="0"/>
          <w:marBottom w:val="0"/>
          <w:divBdr>
            <w:top w:val="none" w:sz="0" w:space="0" w:color="auto"/>
            <w:left w:val="none" w:sz="0" w:space="0" w:color="auto"/>
            <w:bottom w:val="none" w:sz="0" w:space="0" w:color="auto"/>
            <w:right w:val="none" w:sz="0" w:space="0" w:color="auto"/>
          </w:divBdr>
        </w:div>
      </w:divsChild>
    </w:div>
    <w:div w:id="1732729012">
      <w:bodyDiv w:val="1"/>
      <w:marLeft w:val="0"/>
      <w:marRight w:val="0"/>
      <w:marTop w:val="0"/>
      <w:marBottom w:val="0"/>
      <w:divBdr>
        <w:top w:val="none" w:sz="0" w:space="0" w:color="auto"/>
        <w:left w:val="none" w:sz="0" w:space="0" w:color="auto"/>
        <w:bottom w:val="none" w:sz="0" w:space="0" w:color="auto"/>
        <w:right w:val="none" w:sz="0" w:space="0" w:color="auto"/>
      </w:divBdr>
      <w:divsChild>
        <w:div w:id="1770739528">
          <w:marLeft w:val="0"/>
          <w:marRight w:val="0"/>
          <w:marTop w:val="0"/>
          <w:marBottom w:val="0"/>
          <w:divBdr>
            <w:top w:val="none" w:sz="0" w:space="0" w:color="auto"/>
            <w:left w:val="none" w:sz="0" w:space="0" w:color="auto"/>
            <w:bottom w:val="none" w:sz="0" w:space="0" w:color="auto"/>
            <w:right w:val="none" w:sz="0" w:space="0" w:color="auto"/>
          </w:divBdr>
        </w:div>
        <w:div w:id="2127963016">
          <w:marLeft w:val="0"/>
          <w:marRight w:val="0"/>
          <w:marTop w:val="0"/>
          <w:marBottom w:val="0"/>
          <w:divBdr>
            <w:top w:val="none" w:sz="0" w:space="0" w:color="auto"/>
            <w:left w:val="none" w:sz="0" w:space="0" w:color="auto"/>
            <w:bottom w:val="none" w:sz="0" w:space="0" w:color="auto"/>
            <w:right w:val="none" w:sz="0" w:space="0" w:color="auto"/>
          </w:divBdr>
        </w:div>
        <w:div w:id="457530436">
          <w:marLeft w:val="0"/>
          <w:marRight w:val="0"/>
          <w:marTop w:val="0"/>
          <w:marBottom w:val="0"/>
          <w:divBdr>
            <w:top w:val="none" w:sz="0" w:space="0" w:color="auto"/>
            <w:left w:val="none" w:sz="0" w:space="0" w:color="auto"/>
            <w:bottom w:val="none" w:sz="0" w:space="0" w:color="auto"/>
            <w:right w:val="none" w:sz="0" w:space="0" w:color="auto"/>
          </w:divBdr>
        </w:div>
        <w:div w:id="1259950273">
          <w:marLeft w:val="0"/>
          <w:marRight w:val="0"/>
          <w:marTop w:val="0"/>
          <w:marBottom w:val="0"/>
          <w:divBdr>
            <w:top w:val="none" w:sz="0" w:space="0" w:color="auto"/>
            <w:left w:val="none" w:sz="0" w:space="0" w:color="auto"/>
            <w:bottom w:val="none" w:sz="0" w:space="0" w:color="auto"/>
            <w:right w:val="none" w:sz="0" w:space="0" w:color="auto"/>
          </w:divBdr>
        </w:div>
        <w:div w:id="698580707">
          <w:marLeft w:val="0"/>
          <w:marRight w:val="0"/>
          <w:marTop w:val="0"/>
          <w:marBottom w:val="0"/>
          <w:divBdr>
            <w:top w:val="none" w:sz="0" w:space="0" w:color="auto"/>
            <w:left w:val="none" w:sz="0" w:space="0" w:color="auto"/>
            <w:bottom w:val="none" w:sz="0" w:space="0" w:color="auto"/>
            <w:right w:val="none" w:sz="0" w:space="0" w:color="auto"/>
          </w:divBdr>
        </w:div>
        <w:div w:id="95096603">
          <w:marLeft w:val="0"/>
          <w:marRight w:val="0"/>
          <w:marTop w:val="0"/>
          <w:marBottom w:val="0"/>
          <w:divBdr>
            <w:top w:val="none" w:sz="0" w:space="0" w:color="auto"/>
            <w:left w:val="none" w:sz="0" w:space="0" w:color="auto"/>
            <w:bottom w:val="none" w:sz="0" w:space="0" w:color="auto"/>
            <w:right w:val="none" w:sz="0" w:space="0" w:color="auto"/>
          </w:divBdr>
        </w:div>
        <w:div w:id="313989545">
          <w:marLeft w:val="0"/>
          <w:marRight w:val="0"/>
          <w:marTop w:val="0"/>
          <w:marBottom w:val="0"/>
          <w:divBdr>
            <w:top w:val="none" w:sz="0" w:space="0" w:color="auto"/>
            <w:left w:val="none" w:sz="0" w:space="0" w:color="auto"/>
            <w:bottom w:val="none" w:sz="0" w:space="0" w:color="auto"/>
            <w:right w:val="none" w:sz="0" w:space="0" w:color="auto"/>
          </w:divBdr>
        </w:div>
        <w:div w:id="1701740125">
          <w:marLeft w:val="0"/>
          <w:marRight w:val="0"/>
          <w:marTop w:val="0"/>
          <w:marBottom w:val="0"/>
          <w:divBdr>
            <w:top w:val="none" w:sz="0" w:space="0" w:color="auto"/>
            <w:left w:val="none" w:sz="0" w:space="0" w:color="auto"/>
            <w:bottom w:val="none" w:sz="0" w:space="0" w:color="auto"/>
            <w:right w:val="none" w:sz="0" w:space="0" w:color="auto"/>
          </w:divBdr>
        </w:div>
        <w:div w:id="1736197402">
          <w:marLeft w:val="0"/>
          <w:marRight w:val="0"/>
          <w:marTop w:val="0"/>
          <w:marBottom w:val="0"/>
          <w:divBdr>
            <w:top w:val="none" w:sz="0" w:space="0" w:color="auto"/>
            <w:left w:val="none" w:sz="0" w:space="0" w:color="auto"/>
            <w:bottom w:val="none" w:sz="0" w:space="0" w:color="auto"/>
            <w:right w:val="none" w:sz="0" w:space="0" w:color="auto"/>
          </w:divBdr>
        </w:div>
        <w:div w:id="311446051">
          <w:marLeft w:val="0"/>
          <w:marRight w:val="0"/>
          <w:marTop w:val="0"/>
          <w:marBottom w:val="0"/>
          <w:divBdr>
            <w:top w:val="none" w:sz="0" w:space="0" w:color="auto"/>
            <w:left w:val="none" w:sz="0" w:space="0" w:color="auto"/>
            <w:bottom w:val="none" w:sz="0" w:space="0" w:color="auto"/>
            <w:right w:val="none" w:sz="0" w:space="0" w:color="auto"/>
          </w:divBdr>
        </w:div>
        <w:div w:id="865290349">
          <w:marLeft w:val="0"/>
          <w:marRight w:val="0"/>
          <w:marTop w:val="0"/>
          <w:marBottom w:val="0"/>
          <w:divBdr>
            <w:top w:val="none" w:sz="0" w:space="0" w:color="auto"/>
            <w:left w:val="none" w:sz="0" w:space="0" w:color="auto"/>
            <w:bottom w:val="none" w:sz="0" w:space="0" w:color="auto"/>
            <w:right w:val="none" w:sz="0" w:space="0" w:color="auto"/>
          </w:divBdr>
        </w:div>
        <w:div w:id="739451562">
          <w:marLeft w:val="0"/>
          <w:marRight w:val="0"/>
          <w:marTop w:val="0"/>
          <w:marBottom w:val="0"/>
          <w:divBdr>
            <w:top w:val="none" w:sz="0" w:space="0" w:color="auto"/>
            <w:left w:val="none" w:sz="0" w:space="0" w:color="auto"/>
            <w:bottom w:val="none" w:sz="0" w:space="0" w:color="auto"/>
            <w:right w:val="none" w:sz="0" w:space="0" w:color="auto"/>
          </w:divBdr>
        </w:div>
        <w:div w:id="1589772822">
          <w:marLeft w:val="0"/>
          <w:marRight w:val="0"/>
          <w:marTop w:val="0"/>
          <w:marBottom w:val="0"/>
          <w:divBdr>
            <w:top w:val="none" w:sz="0" w:space="0" w:color="auto"/>
            <w:left w:val="none" w:sz="0" w:space="0" w:color="auto"/>
            <w:bottom w:val="none" w:sz="0" w:space="0" w:color="auto"/>
            <w:right w:val="none" w:sz="0" w:space="0" w:color="auto"/>
          </w:divBdr>
        </w:div>
        <w:div w:id="559443171">
          <w:marLeft w:val="0"/>
          <w:marRight w:val="0"/>
          <w:marTop w:val="0"/>
          <w:marBottom w:val="0"/>
          <w:divBdr>
            <w:top w:val="none" w:sz="0" w:space="0" w:color="auto"/>
            <w:left w:val="none" w:sz="0" w:space="0" w:color="auto"/>
            <w:bottom w:val="none" w:sz="0" w:space="0" w:color="auto"/>
            <w:right w:val="none" w:sz="0" w:space="0" w:color="auto"/>
          </w:divBdr>
        </w:div>
        <w:div w:id="1649557543">
          <w:marLeft w:val="0"/>
          <w:marRight w:val="0"/>
          <w:marTop w:val="0"/>
          <w:marBottom w:val="0"/>
          <w:divBdr>
            <w:top w:val="none" w:sz="0" w:space="0" w:color="auto"/>
            <w:left w:val="none" w:sz="0" w:space="0" w:color="auto"/>
            <w:bottom w:val="none" w:sz="0" w:space="0" w:color="auto"/>
            <w:right w:val="none" w:sz="0" w:space="0" w:color="auto"/>
          </w:divBdr>
        </w:div>
        <w:div w:id="1175149100">
          <w:marLeft w:val="0"/>
          <w:marRight w:val="0"/>
          <w:marTop w:val="0"/>
          <w:marBottom w:val="0"/>
          <w:divBdr>
            <w:top w:val="none" w:sz="0" w:space="0" w:color="auto"/>
            <w:left w:val="none" w:sz="0" w:space="0" w:color="auto"/>
            <w:bottom w:val="none" w:sz="0" w:space="0" w:color="auto"/>
            <w:right w:val="none" w:sz="0" w:space="0" w:color="auto"/>
          </w:divBdr>
        </w:div>
        <w:div w:id="1518882548">
          <w:marLeft w:val="0"/>
          <w:marRight w:val="0"/>
          <w:marTop w:val="0"/>
          <w:marBottom w:val="0"/>
          <w:divBdr>
            <w:top w:val="none" w:sz="0" w:space="0" w:color="auto"/>
            <w:left w:val="none" w:sz="0" w:space="0" w:color="auto"/>
            <w:bottom w:val="none" w:sz="0" w:space="0" w:color="auto"/>
            <w:right w:val="none" w:sz="0" w:space="0" w:color="auto"/>
          </w:divBdr>
        </w:div>
        <w:div w:id="2000301716">
          <w:marLeft w:val="0"/>
          <w:marRight w:val="0"/>
          <w:marTop w:val="0"/>
          <w:marBottom w:val="0"/>
          <w:divBdr>
            <w:top w:val="none" w:sz="0" w:space="0" w:color="auto"/>
            <w:left w:val="none" w:sz="0" w:space="0" w:color="auto"/>
            <w:bottom w:val="none" w:sz="0" w:space="0" w:color="auto"/>
            <w:right w:val="none" w:sz="0" w:space="0" w:color="auto"/>
          </w:divBdr>
        </w:div>
        <w:div w:id="2065835401">
          <w:marLeft w:val="0"/>
          <w:marRight w:val="0"/>
          <w:marTop w:val="0"/>
          <w:marBottom w:val="0"/>
          <w:divBdr>
            <w:top w:val="none" w:sz="0" w:space="0" w:color="auto"/>
            <w:left w:val="none" w:sz="0" w:space="0" w:color="auto"/>
            <w:bottom w:val="none" w:sz="0" w:space="0" w:color="auto"/>
            <w:right w:val="none" w:sz="0" w:space="0" w:color="auto"/>
          </w:divBdr>
        </w:div>
        <w:div w:id="304244714">
          <w:marLeft w:val="0"/>
          <w:marRight w:val="0"/>
          <w:marTop w:val="0"/>
          <w:marBottom w:val="0"/>
          <w:divBdr>
            <w:top w:val="none" w:sz="0" w:space="0" w:color="auto"/>
            <w:left w:val="none" w:sz="0" w:space="0" w:color="auto"/>
            <w:bottom w:val="none" w:sz="0" w:space="0" w:color="auto"/>
            <w:right w:val="none" w:sz="0" w:space="0" w:color="auto"/>
          </w:divBdr>
        </w:div>
        <w:div w:id="277571283">
          <w:marLeft w:val="0"/>
          <w:marRight w:val="0"/>
          <w:marTop w:val="0"/>
          <w:marBottom w:val="0"/>
          <w:divBdr>
            <w:top w:val="none" w:sz="0" w:space="0" w:color="auto"/>
            <w:left w:val="none" w:sz="0" w:space="0" w:color="auto"/>
            <w:bottom w:val="none" w:sz="0" w:space="0" w:color="auto"/>
            <w:right w:val="none" w:sz="0" w:space="0" w:color="auto"/>
          </w:divBdr>
        </w:div>
        <w:div w:id="1238906979">
          <w:marLeft w:val="0"/>
          <w:marRight w:val="0"/>
          <w:marTop w:val="0"/>
          <w:marBottom w:val="0"/>
          <w:divBdr>
            <w:top w:val="none" w:sz="0" w:space="0" w:color="auto"/>
            <w:left w:val="none" w:sz="0" w:space="0" w:color="auto"/>
            <w:bottom w:val="none" w:sz="0" w:space="0" w:color="auto"/>
            <w:right w:val="none" w:sz="0" w:space="0" w:color="auto"/>
          </w:divBdr>
        </w:div>
        <w:div w:id="1330446516">
          <w:marLeft w:val="0"/>
          <w:marRight w:val="0"/>
          <w:marTop w:val="0"/>
          <w:marBottom w:val="0"/>
          <w:divBdr>
            <w:top w:val="none" w:sz="0" w:space="0" w:color="auto"/>
            <w:left w:val="none" w:sz="0" w:space="0" w:color="auto"/>
            <w:bottom w:val="none" w:sz="0" w:space="0" w:color="auto"/>
            <w:right w:val="none" w:sz="0" w:space="0" w:color="auto"/>
          </w:divBdr>
        </w:div>
        <w:div w:id="2108231908">
          <w:marLeft w:val="0"/>
          <w:marRight w:val="0"/>
          <w:marTop w:val="0"/>
          <w:marBottom w:val="0"/>
          <w:divBdr>
            <w:top w:val="none" w:sz="0" w:space="0" w:color="auto"/>
            <w:left w:val="none" w:sz="0" w:space="0" w:color="auto"/>
            <w:bottom w:val="none" w:sz="0" w:space="0" w:color="auto"/>
            <w:right w:val="none" w:sz="0" w:space="0" w:color="auto"/>
          </w:divBdr>
        </w:div>
        <w:div w:id="66609163">
          <w:marLeft w:val="0"/>
          <w:marRight w:val="0"/>
          <w:marTop w:val="0"/>
          <w:marBottom w:val="0"/>
          <w:divBdr>
            <w:top w:val="none" w:sz="0" w:space="0" w:color="auto"/>
            <w:left w:val="none" w:sz="0" w:space="0" w:color="auto"/>
            <w:bottom w:val="none" w:sz="0" w:space="0" w:color="auto"/>
            <w:right w:val="none" w:sz="0" w:space="0" w:color="auto"/>
          </w:divBdr>
        </w:div>
        <w:div w:id="635524631">
          <w:marLeft w:val="0"/>
          <w:marRight w:val="0"/>
          <w:marTop w:val="0"/>
          <w:marBottom w:val="0"/>
          <w:divBdr>
            <w:top w:val="none" w:sz="0" w:space="0" w:color="auto"/>
            <w:left w:val="none" w:sz="0" w:space="0" w:color="auto"/>
            <w:bottom w:val="none" w:sz="0" w:space="0" w:color="auto"/>
            <w:right w:val="none" w:sz="0" w:space="0" w:color="auto"/>
          </w:divBdr>
        </w:div>
        <w:div w:id="1576084177">
          <w:marLeft w:val="0"/>
          <w:marRight w:val="0"/>
          <w:marTop w:val="0"/>
          <w:marBottom w:val="0"/>
          <w:divBdr>
            <w:top w:val="none" w:sz="0" w:space="0" w:color="auto"/>
            <w:left w:val="none" w:sz="0" w:space="0" w:color="auto"/>
            <w:bottom w:val="none" w:sz="0" w:space="0" w:color="auto"/>
            <w:right w:val="none" w:sz="0" w:space="0" w:color="auto"/>
          </w:divBdr>
        </w:div>
        <w:div w:id="1043213298">
          <w:marLeft w:val="0"/>
          <w:marRight w:val="0"/>
          <w:marTop w:val="0"/>
          <w:marBottom w:val="0"/>
          <w:divBdr>
            <w:top w:val="none" w:sz="0" w:space="0" w:color="auto"/>
            <w:left w:val="none" w:sz="0" w:space="0" w:color="auto"/>
            <w:bottom w:val="none" w:sz="0" w:space="0" w:color="auto"/>
            <w:right w:val="none" w:sz="0" w:space="0" w:color="auto"/>
          </w:divBdr>
        </w:div>
        <w:div w:id="21444614">
          <w:marLeft w:val="0"/>
          <w:marRight w:val="0"/>
          <w:marTop w:val="0"/>
          <w:marBottom w:val="0"/>
          <w:divBdr>
            <w:top w:val="none" w:sz="0" w:space="0" w:color="auto"/>
            <w:left w:val="none" w:sz="0" w:space="0" w:color="auto"/>
            <w:bottom w:val="none" w:sz="0" w:space="0" w:color="auto"/>
            <w:right w:val="none" w:sz="0" w:space="0" w:color="auto"/>
          </w:divBdr>
        </w:div>
        <w:div w:id="1304583460">
          <w:marLeft w:val="0"/>
          <w:marRight w:val="0"/>
          <w:marTop w:val="0"/>
          <w:marBottom w:val="0"/>
          <w:divBdr>
            <w:top w:val="none" w:sz="0" w:space="0" w:color="auto"/>
            <w:left w:val="none" w:sz="0" w:space="0" w:color="auto"/>
            <w:bottom w:val="none" w:sz="0" w:space="0" w:color="auto"/>
            <w:right w:val="none" w:sz="0" w:space="0" w:color="auto"/>
          </w:divBdr>
        </w:div>
        <w:div w:id="1354769847">
          <w:marLeft w:val="0"/>
          <w:marRight w:val="0"/>
          <w:marTop w:val="0"/>
          <w:marBottom w:val="0"/>
          <w:divBdr>
            <w:top w:val="none" w:sz="0" w:space="0" w:color="auto"/>
            <w:left w:val="none" w:sz="0" w:space="0" w:color="auto"/>
            <w:bottom w:val="none" w:sz="0" w:space="0" w:color="auto"/>
            <w:right w:val="none" w:sz="0" w:space="0" w:color="auto"/>
          </w:divBdr>
        </w:div>
        <w:div w:id="1822850296">
          <w:marLeft w:val="0"/>
          <w:marRight w:val="0"/>
          <w:marTop w:val="0"/>
          <w:marBottom w:val="0"/>
          <w:divBdr>
            <w:top w:val="none" w:sz="0" w:space="0" w:color="auto"/>
            <w:left w:val="none" w:sz="0" w:space="0" w:color="auto"/>
            <w:bottom w:val="none" w:sz="0" w:space="0" w:color="auto"/>
            <w:right w:val="none" w:sz="0" w:space="0" w:color="auto"/>
          </w:divBdr>
        </w:div>
        <w:div w:id="1736930956">
          <w:marLeft w:val="0"/>
          <w:marRight w:val="0"/>
          <w:marTop w:val="0"/>
          <w:marBottom w:val="0"/>
          <w:divBdr>
            <w:top w:val="none" w:sz="0" w:space="0" w:color="auto"/>
            <w:left w:val="none" w:sz="0" w:space="0" w:color="auto"/>
            <w:bottom w:val="none" w:sz="0" w:space="0" w:color="auto"/>
            <w:right w:val="none" w:sz="0" w:space="0" w:color="auto"/>
          </w:divBdr>
        </w:div>
        <w:div w:id="122164600">
          <w:marLeft w:val="0"/>
          <w:marRight w:val="0"/>
          <w:marTop w:val="0"/>
          <w:marBottom w:val="0"/>
          <w:divBdr>
            <w:top w:val="none" w:sz="0" w:space="0" w:color="auto"/>
            <w:left w:val="none" w:sz="0" w:space="0" w:color="auto"/>
            <w:bottom w:val="none" w:sz="0" w:space="0" w:color="auto"/>
            <w:right w:val="none" w:sz="0" w:space="0" w:color="auto"/>
          </w:divBdr>
        </w:div>
        <w:div w:id="998340764">
          <w:marLeft w:val="0"/>
          <w:marRight w:val="0"/>
          <w:marTop w:val="0"/>
          <w:marBottom w:val="0"/>
          <w:divBdr>
            <w:top w:val="none" w:sz="0" w:space="0" w:color="auto"/>
            <w:left w:val="none" w:sz="0" w:space="0" w:color="auto"/>
            <w:bottom w:val="none" w:sz="0" w:space="0" w:color="auto"/>
            <w:right w:val="none" w:sz="0" w:space="0" w:color="auto"/>
          </w:divBdr>
        </w:div>
        <w:div w:id="522939512">
          <w:marLeft w:val="0"/>
          <w:marRight w:val="0"/>
          <w:marTop w:val="0"/>
          <w:marBottom w:val="0"/>
          <w:divBdr>
            <w:top w:val="none" w:sz="0" w:space="0" w:color="auto"/>
            <w:left w:val="none" w:sz="0" w:space="0" w:color="auto"/>
            <w:bottom w:val="none" w:sz="0" w:space="0" w:color="auto"/>
            <w:right w:val="none" w:sz="0" w:space="0" w:color="auto"/>
          </w:divBdr>
        </w:div>
        <w:div w:id="1403218427">
          <w:marLeft w:val="0"/>
          <w:marRight w:val="0"/>
          <w:marTop w:val="0"/>
          <w:marBottom w:val="0"/>
          <w:divBdr>
            <w:top w:val="none" w:sz="0" w:space="0" w:color="auto"/>
            <w:left w:val="none" w:sz="0" w:space="0" w:color="auto"/>
            <w:bottom w:val="none" w:sz="0" w:space="0" w:color="auto"/>
            <w:right w:val="none" w:sz="0" w:space="0" w:color="auto"/>
          </w:divBdr>
        </w:div>
        <w:div w:id="1689020681">
          <w:marLeft w:val="0"/>
          <w:marRight w:val="0"/>
          <w:marTop w:val="0"/>
          <w:marBottom w:val="0"/>
          <w:divBdr>
            <w:top w:val="none" w:sz="0" w:space="0" w:color="auto"/>
            <w:left w:val="none" w:sz="0" w:space="0" w:color="auto"/>
            <w:bottom w:val="none" w:sz="0" w:space="0" w:color="auto"/>
            <w:right w:val="none" w:sz="0" w:space="0" w:color="auto"/>
          </w:divBdr>
        </w:div>
        <w:div w:id="505680188">
          <w:marLeft w:val="0"/>
          <w:marRight w:val="0"/>
          <w:marTop w:val="0"/>
          <w:marBottom w:val="0"/>
          <w:divBdr>
            <w:top w:val="none" w:sz="0" w:space="0" w:color="auto"/>
            <w:left w:val="none" w:sz="0" w:space="0" w:color="auto"/>
            <w:bottom w:val="none" w:sz="0" w:space="0" w:color="auto"/>
            <w:right w:val="none" w:sz="0" w:space="0" w:color="auto"/>
          </w:divBdr>
        </w:div>
        <w:div w:id="959648812">
          <w:marLeft w:val="0"/>
          <w:marRight w:val="0"/>
          <w:marTop w:val="0"/>
          <w:marBottom w:val="0"/>
          <w:divBdr>
            <w:top w:val="none" w:sz="0" w:space="0" w:color="auto"/>
            <w:left w:val="none" w:sz="0" w:space="0" w:color="auto"/>
            <w:bottom w:val="none" w:sz="0" w:space="0" w:color="auto"/>
            <w:right w:val="none" w:sz="0" w:space="0" w:color="auto"/>
          </w:divBdr>
        </w:div>
      </w:divsChild>
    </w:div>
    <w:div w:id="1935092090">
      <w:bodyDiv w:val="1"/>
      <w:marLeft w:val="0"/>
      <w:marRight w:val="0"/>
      <w:marTop w:val="0"/>
      <w:marBottom w:val="0"/>
      <w:divBdr>
        <w:top w:val="none" w:sz="0" w:space="0" w:color="auto"/>
        <w:left w:val="none" w:sz="0" w:space="0" w:color="auto"/>
        <w:bottom w:val="none" w:sz="0" w:space="0" w:color="auto"/>
        <w:right w:val="none" w:sz="0" w:space="0" w:color="auto"/>
      </w:divBdr>
    </w:div>
    <w:div w:id="1984693448">
      <w:bodyDiv w:val="1"/>
      <w:marLeft w:val="0"/>
      <w:marRight w:val="0"/>
      <w:marTop w:val="0"/>
      <w:marBottom w:val="0"/>
      <w:divBdr>
        <w:top w:val="none" w:sz="0" w:space="0" w:color="auto"/>
        <w:left w:val="none" w:sz="0" w:space="0" w:color="auto"/>
        <w:bottom w:val="none" w:sz="0" w:space="0" w:color="auto"/>
        <w:right w:val="none" w:sz="0" w:space="0" w:color="auto"/>
      </w:divBdr>
    </w:div>
    <w:div w:id="2060738112">
      <w:bodyDiv w:val="1"/>
      <w:marLeft w:val="0"/>
      <w:marRight w:val="0"/>
      <w:marTop w:val="0"/>
      <w:marBottom w:val="0"/>
      <w:divBdr>
        <w:top w:val="none" w:sz="0" w:space="0" w:color="auto"/>
        <w:left w:val="none" w:sz="0" w:space="0" w:color="auto"/>
        <w:bottom w:val="none" w:sz="0" w:space="0" w:color="auto"/>
        <w:right w:val="none" w:sz="0" w:space="0" w:color="auto"/>
      </w:divBdr>
      <w:divsChild>
        <w:div w:id="164059118">
          <w:marLeft w:val="0"/>
          <w:marRight w:val="0"/>
          <w:marTop w:val="0"/>
          <w:marBottom w:val="0"/>
          <w:divBdr>
            <w:top w:val="none" w:sz="0" w:space="0" w:color="auto"/>
            <w:left w:val="none" w:sz="0" w:space="0" w:color="auto"/>
            <w:bottom w:val="none" w:sz="0" w:space="0" w:color="auto"/>
            <w:right w:val="none" w:sz="0" w:space="0" w:color="auto"/>
          </w:divBdr>
          <w:divsChild>
            <w:div w:id="1341618922">
              <w:marLeft w:val="0"/>
              <w:marRight w:val="0"/>
              <w:marTop w:val="0"/>
              <w:marBottom w:val="0"/>
              <w:divBdr>
                <w:top w:val="none" w:sz="0" w:space="0" w:color="auto"/>
                <w:left w:val="none" w:sz="0" w:space="0" w:color="auto"/>
                <w:bottom w:val="none" w:sz="0" w:space="0" w:color="auto"/>
                <w:right w:val="none" w:sz="0" w:space="0" w:color="auto"/>
              </w:divBdr>
              <w:divsChild>
                <w:div w:id="386034047">
                  <w:marLeft w:val="0"/>
                  <w:marRight w:val="0"/>
                  <w:marTop w:val="0"/>
                  <w:marBottom w:val="0"/>
                  <w:divBdr>
                    <w:top w:val="none" w:sz="0" w:space="0" w:color="auto"/>
                    <w:left w:val="none" w:sz="0" w:space="0" w:color="auto"/>
                    <w:bottom w:val="none" w:sz="0" w:space="0" w:color="auto"/>
                    <w:right w:val="none" w:sz="0" w:space="0" w:color="auto"/>
                  </w:divBdr>
                  <w:divsChild>
                    <w:div w:id="74267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161175">
      <w:bodyDiv w:val="1"/>
      <w:marLeft w:val="0"/>
      <w:marRight w:val="0"/>
      <w:marTop w:val="0"/>
      <w:marBottom w:val="0"/>
      <w:divBdr>
        <w:top w:val="none" w:sz="0" w:space="0" w:color="auto"/>
        <w:left w:val="none" w:sz="0" w:space="0" w:color="auto"/>
        <w:bottom w:val="none" w:sz="0" w:space="0" w:color="auto"/>
        <w:right w:val="none" w:sz="0" w:space="0" w:color="auto"/>
      </w:divBdr>
    </w:div>
    <w:div w:id="2080008923">
      <w:bodyDiv w:val="1"/>
      <w:marLeft w:val="0"/>
      <w:marRight w:val="0"/>
      <w:marTop w:val="0"/>
      <w:marBottom w:val="0"/>
      <w:divBdr>
        <w:top w:val="none" w:sz="0" w:space="0" w:color="auto"/>
        <w:left w:val="none" w:sz="0" w:space="0" w:color="auto"/>
        <w:bottom w:val="none" w:sz="0" w:space="0" w:color="auto"/>
        <w:right w:val="none" w:sz="0" w:space="0" w:color="auto"/>
      </w:divBdr>
      <w:divsChild>
        <w:div w:id="471219779">
          <w:marLeft w:val="0"/>
          <w:marRight w:val="0"/>
          <w:marTop w:val="0"/>
          <w:marBottom w:val="0"/>
          <w:divBdr>
            <w:top w:val="none" w:sz="0" w:space="0" w:color="auto"/>
            <w:left w:val="none" w:sz="0" w:space="0" w:color="auto"/>
            <w:bottom w:val="none" w:sz="0" w:space="0" w:color="auto"/>
            <w:right w:val="none" w:sz="0" w:space="0" w:color="auto"/>
          </w:divBdr>
        </w:div>
        <w:div w:id="594827257">
          <w:marLeft w:val="0"/>
          <w:marRight w:val="0"/>
          <w:marTop w:val="0"/>
          <w:marBottom w:val="0"/>
          <w:divBdr>
            <w:top w:val="none" w:sz="0" w:space="0" w:color="auto"/>
            <w:left w:val="none" w:sz="0" w:space="0" w:color="auto"/>
            <w:bottom w:val="none" w:sz="0" w:space="0" w:color="auto"/>
            <w:right w:val="none" w:sz="0" w:space="0" w:color="auto"/>
          </w:divBdr>
        </w:div>
      </w:divsChild>
    </w:div>
    <w:div w:id="210233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ublications.europa.eu" TargetMode="External"/><Relationship Id="rId18" Type="http://schemas.openxmlformats.org/officeDocument/2006/relationships/hyperlink" Target="https://www.rfzo.r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zdravstvo-srpske.org/files/fondsolidarnosti/Ispravka_Zakona_o_FS_103.pdf" TargetMode="External"/><Relationship Id="rId17" Type="http://schemas.openxmlformats.org/officeDocument/2006/relationships/hyperlink" Target="https://www.paragraf.rs" TargetMode="External"/><Relationship Id="rId2" Type="http://schemas.openxmlformats.org/officeDocument/2006/relationships/numbering" Target="numbering.xml"/><Relationship Id="rId16" Type="http://schemas.openxmlformats.org/officeDocument/2006/relationships/hyperlink" Target="http://www.who.i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dravstvo-srpske.org/files/fondsolidarnosti/fond_solidarnosti_zakon.pdf" TargetMode="External"/><Relationship Id="rId5" Type="http://schemas.openxmlformats.org/officeDocument/2006/relationships/webSettings" Target="webSettings.xml"/><Relationship Id="rId15" Type="http://schemas.openxmlformats.org/officeDocument/2006/relationships/hyperlink" Target="https://scindeks-clanci.ceon.rs" TargetMode="External"/><Relationship Id="rId10" Type="http://schemas.openxmlformats.org/officeDocument/2006/relationships/hyperlink" Target="https://www.paragraf.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org" TargetMode="External"/><Relationship Id="rId14" Type="http://schemas.openxmlformats.org/officeDocument/2006/relationships/hyperlink" Target="https://ec.europa.eu&#107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paragraf.rs" TargetMode="External"/><Relationship Id="rId13" Type="http://schemas.openxmlformats.org/officeDocument/2006/relationships/hyperlink" Target="https://www.rfzo.rs" TargetMode="External"/><Relationship Id="rId3" Type="http://schemas.openxmlformats.org/officeDocument/2006/relationships/hyperlink" Target="https://scindeks-clanci.ceon.rs" TargetMode="External"/><Relationship Id="rId7" Type="http://schemas.openxmlformats.org/officeDocument/2006/relationships/hyperlink" Target="https://www.paragraf.rs" TargetMode="External"/><Relationship Id="rId12" Type="http://schemas.openxmlformats.org/officeDocument/2006/relationships/hyperlink" Target="https://www.paragraf.rs" TargetMode="External"/><Relationship Id="rId2" Type="http://schemas.openxmlformats.org/officeDocument/2006/relationships/hyperlink" Target="http://www.who.int" TargetMode="External"/><Relationship Id="rId16" Type="http://schemas.openxmlformats.org/officeDocument/2006/relationships/hyperlink" Target="https://www.zdravstvo-srpske.org/files/fondsolidarnosti/Ispravka_Zakona_o_FS_103.pdf" TargetMode="External"/><Relationship Id="rId1" Type="http://schemas.openxmlformats.org/officeDocument/2006/relationships/hyperlink" Target="http://www.un.org" TargetMode="External"/><Relationship Id="rId6" Type="http://schemas.openxmlformats.org/officeDocument/2006/relationships/hyperlink" Target="https://www.paragraf.rs" TargetMode="External"/><Relationship Id="rId11" Type="http://schemas.openxmlformats.org/officeDocument/2006/relationships/hyperlink" Target="https://www.paragraf.rs" TargetMode="External"/><Relationship Id="rId5" Type="http://schemas.openxmlformats.org/officeDocument/2006/relationships/hyperlink" Target="https://ec.europa.eu" TargetMode="External"/><Relationship Id="rId15" Type="http://schemas.openxmlformats.org/officeDocument/2006/relationships/hyperlink" Target="https://www.zdravstvo-srpske.org/files/fondsolidarnosti/fond_solidarnosti_zakon.pdf" TargetMode="External"/><Relationship Id="rId10" Type="http://schemas.openxmlformats.org/officeDocument/2006/relationships/hyperlink" Target="https://www.paragraf.rs" TargetMode="External"/><Relationship Id="rId4" Type="http://schemas.openxmlformats.org/officeDocument/2006/relationships/hyperlink" Target="https://publications.europa.eu" TargetMode="External"/><Relationship Id="rId9" Type="http://schemas.openxmlformats.org/officeDocument/2006/relationships/hyperlink" Target="https://www.paragraf.rs" TargetMode="External"/><Relationship Id="rId14" Type="http://schemas.openxmlformats.org/officeDocument/2006/relationships/hyperlink" Target="https://www.zdravstvo-srpsk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3B7E9-4EA7-41A0-B303-C13878AA5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3173</Words>
  <Characters>18088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Borislavka Maric</dc:creator>
  <cp:keywords/>
  <dc:description/>
  <cp:lastModifiedBy>DraganR</cp:lastModifiedBy>
  <cp:revision>2</cp:revision>
  <cp:lastPrinted>2018-07-27T12:28:00Z</cp:lastPrinted>
  <dcterms:created xsi:type="dcterms:W3CDTF">2019-03-11T13:10:00Z</dcterms:created>
  <dcterms:modified xsi:type="dcterms:W3CDTF">2019-03-11T13:10:00Z</dcterms:modified>
</cp:coreProperties>
</file>